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BE" w:rsidRPr="00CD1F46" w:rsidRDefault="00C77EBE" w:rsidP="00C77EBE">
      <w:pPr>
        <w:pStyle w:val="7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bookmarkStart w:id="0" w:name="bookmark0"/>
      <w:r w:rsidRPr="00CD1F46">
        <w:rPr>
          <w:rFonts w:ascii="Times New Roman" w:hAnsi="Times New Roman"/>
        </w:rPr>
        <w:t>КАЗАХСКИЙ НАЦИОНАЛЬНЫЙ УНИВЕРСИТЕТ ИМ. АЛЬ-ФАРАБИ</w:t>
      </w:r>
    </w:p>
    <w:p w:rsidR="00C77EBE" w:rsidRPr="00CD1F46" w:rsidRDefault="00C77EBE" w:rsidP="00C77E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</w:rPr>
      </w:pPr>
      <w:r w:rsidRPr="00CD1F46">
        <w:rPr>
          <w:rFonts w:ascii="Times New Roman" w:eastAsia="Times New Roman" w:hAnsi="Times New Roman" w:cs="Times New Roman"/>
          <w:b/>
        </w:rPr>
        <w:t>Факультет философии и политологии</w:t>
      </w:r>
    </w:p>
    <w:p w:rsidR="00C77EBE" w:rsidRPr="00CD1F46" w:rsidRDefault="00C77EBE" w:rsidP="00C77EBE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</w:rPr>
      </w:pPr>
      <w:r w:rsidRPr="00CD1F46">
        <w:rPr>
          <w:rFonts w:ascii="Times New Roman" w:eastAsia="Times New Roman" w:hAnsi="Times New Roman" w:cs="Times New Roman"/>
          <w:b/>
        </w:rPr>
        <w:t xml:space="preserve">Кафедра </w:t>
      </w:r>
      <w:r>
        <w:rPr>
          <w:rFonts w:ascii="Times New Roman" w:eastAsia="Times New Roman" w:hAnsi="Times New Roman" w:cs="Times New Roman"/>
          <w:b/>
        </w:rPr>
        <w:t>педагогики и образовательного менеджмента</w:t>
      </w:r>
      <w:r w:rsidRPr="00CD1F46">
        <w:rPr>
          <w:rFonts w:ascii="Times New Roman" w:eastAsia="Times New Roman" w:hAnsi="Times New Roman" w:cs="Times New Roman"/>
          <w:b/>
        </w:rPr>
        <w:t xml:space="preserve"> </w:t>
      </w:r>
    </w:p>
    <w:p w:rsidR="00C77EBE" w:rsidRDefault="00C77EBE" w:rsidP="00C77EBE">
      <w:pPr>
        <w:ind w:firstLine="720"/>
        <w:jc w:val="both"/>
        <w:rPr>
          <w:rFonts w:ascii="Times New Roman" w:hAnsi="Times New Roman" w:cs="Times New Roman"/>
          <w:b/>
        </w:rPr>
      </w:pPr>
    </w:p>
    <w:p w:rsidR="00C77EBE" w:rsidRDefault="00C77EBE" w:rsidP="00C77EBE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ind w:firstLine="720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860"/>
      </w:tblGrid>
      <w:tr w:rsidR="00C77EBE" w:rsidRPr="00CD1F46" w:rsidTr="00325FFF">
        <w:tc>
          <w:tcPr>
            <w:tcW w:w="4428" w:type="dxa"/>
          </w:tcPr>
          <w:p w:rsidR="00C77EBE" w:rsidRPr="009B1CEA" w:rsidRDefault="00C77EBE" w:rsidP="00325FFF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9B1CEA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C77EBE" w:rsidRPr="00CD1F46" w:rsidRDefault="00C77EBE" w:rsidP="00325FFF">
            <w:pPr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D1F46">
              <w:rPr>
                <w:rFonts w:ascii="Times New Roman" w:eastAsia="Times New Roman" w:hAnsi="Times New Roman" w:cs="Times New Roman"/>
                <w:lang w:val="kk-KZ"/>
              </w:rPr>
              <w:t>Д</w:t>
            </w:r>
            <w:proofErr w:type="spellStart"/>
            <w:r w:rsidRPr="00CD1F46">
              <w:rPr>
                <w:rFonts w:ascii="Times New Roman" w:eastAsia="Times New Roman" w:hAnsi="Times New Roman" w:cs="Times New Roman"/>
              </w:rPr>
              <w:t>екан</w:t>
            </w:r>
            <w:proofErr w:type="spellEnd"/>
            <w:r w:rsidRPr="00CD1F46">
              <w:rPr>
                <w:rFonts w:ascii="Times New Roman" w:eastAsia="Times New Roman" w:hAnsi="Times New Roman" w:cs="Times New Roman"/>
              </w:rPr>
              <w:t xml:space="preserve">  факультета</w:t>
            </w: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>_____________</w:t>
            </w:r>
            <w:r w:rsidRPr="00CD1F46">
              <w:rPr>
                <w:rFonts w:ascii="Times New Roman" w:eastAsia="Times New Roman" w:hAnsi="Times New Roman" w:cs="Times New Roman"/>
                <w:lang w:val="kk-KZ"/>
              </w:rPr>
              <w:t>Масалимова А.Р.</w:t>
            </w: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>"_______"_____________201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D1F46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C77EBE" w:rsidRPr="00CD1F46" w:rsidRDefault="00C77EBE" w:rsidP="00325FFF">
            <w:pPr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4860" w:type="dxa"/>
          </w:tcPr>
          <w:p w:rsidR="00C77EBE" w:rsidRPr="00CD1F46" w:rsidRDefault="00C77EBE" w:rsidP="00325FFF">
            <w:pPr>
              <w:pStyle w:val="1"/>
            </w:pPr>
            <w:r w:rsidRPr="00CD1F46">
              <w:t>Утверждено</w:t>
            </w:r>
          </w:p>
          <w:p w:rsidR="00C77EBE" w:rsidRPr="00CD1F46" w:rsidRDefault="00C77EBE" w:rsidP="00325FFF">
            <w:pPr>
              <w:ind w:left="392"/>
              <w:jc w:val="both"/>
              <w:rPr>
                <w:rFonts w:ascii="Times New Roman" w:eastAsia="Times New Roman" w:hAnsi="Times New Roman" w:cs="Times New Roman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>На заседании Научно-методического  Совета университета</w:t>
            </w:r>
          </w:p>
          <w:p w:rsidR="00C77EBE" w:rsidRPr="00CD1F46" w:rsidRDefault="00C77EBE" w:rsidP="00325FFF">
            <w:pPr>
              <w:ind w:left="392"/>
              <w:jc w:val="both"/>
              <w:rPr>
                <w:rFonts w:ascii="Times New Roman" w:eastAsia="Times New Roman" w:hAnsi="Times New Roman" w:cs="Times New Roman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>Протокол №</w:t>
            </w:r>
            <w:r w:rsidRPr="00CD1F4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D1F46">
              <w:rPr>
                <w:rFonts w:ascii="Times New Roman" w:eastAsia="Times New Roman" w:hAnsi="Times New Roman" w:cs="Times New Roman"/>
              </w:rPr>
              <w:t>__ от</w:t>
            </w:r>
            <w:r w:rsidRPr="00CD1F4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__________2016</w:t>
            </w:r>
            <w:r w:rsidRPr="00CD1F46">
              <w:rPr>
                <w:rFonts w:ascii="Times New Roman" w:eastAsia="Times New Roman" w:hAnsi="Times New Roman" w:cs="Times New Roman"/>
              </w:rPr>
              <w:t xml:space="preserve">  г.</w:t>
            </w:r>
          </w:p>
          <w:p w:rsidR="00C77EBE" w:rsidRPr="00CD1F46" w:rsidRDefault="00C77EBE" w:rsidP="00325FFF">
            <w:pPr>
              <w:pStyle w:val="7"/>
              <w:spacing w:before="0" w:after="0"/>
              <w:ind w:left="392" w:firstLine="35"/>
              <w:jc w:val="both"/>
              <w:rPr>
                <w:rFonts w:ascii="Times New Roman" w:hAnsi="Times New Roman"/>
                <w:b w:val="0"/>
              </w:rPr>
            </w:pPr>
            <w:r w:rsidRPr="00CD1F46">
              <w:rPr>
                <w:rFonts w:ascii="Times New Roman" w:hAnsi="Times New Roman"/>
                <w:b w:val="0"/>
              </w:rPr>
              <w:t>Проректор по учебной работе</w:t>
            </w: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CD1F46">
              <w:rPr>
                <w:rFonts w:ascii="Times New Roman" w:eastAsia="Times New Roman" w:hAnsi="Times New Roman" w:cs="Times New Roman"/>
              </w:rPr>
              <w:t xml:space="preserve">        _____________</w:t>
            </w:r>
            <w:r>
              <w:rPr>
                <w:rFonts w:ascii="Times New Roman" w:eastAsia="Times New Roman" w:hAnsi="Times New Roman" w:cs="Times New Roman"/>
              </w:rPr>
              <w:t>Хикметов А.К.</w:t>
            </w:r>
          </w:p>
          <w:p w:rsidR="00C77EBE" w:rsidRPr="00CD1F46" w:rsidRDefault="00C77EBE" w:rsidP="00325FFF">
            <w:pPr>
              <w:pStyle w:val="7"/>
              <w:spacing w:before="0" w:after="0"/>
              <w:ind w:left="392" w:firstLine="35"/>
              <w:jc w:val="both"/>
              <w:rPr>
                <w:rFonts w:ascii="Times New Roman" w:hAnsi="Times New Roman"/>
                <w:b w:val="0"/>
              </w:rPr>
            </w:pPr>
            <w:r w:rsidRPr="00CD1F46">
              <w:rPr>
                <w:rFonts w:ascii="Times New Roman" w:hAnsi="Times New Roman"/>
                <w:b w:val="0"/>
              </w:rPr>
              <w:t>"_____" ________________201</w:t>
            </w:r>
            <w:r>
              <w:rPr>
                <w:rFonts w:ascii="Times New Roman" w:hAnsi="Times New Roman"/>
                <w:b w:val="0"/>
              </w:rPr>
              <w:t>6</w:t>
            </w:r>
            <w:r w:rsidRPr="00CD1F46">
              <w:rPr>
                <w:rFonts w:ascii="Times New Roman" w:hAnsi="Times New Roman"/>
                <w:b w:val="0"/>
              </w:rPr>
              <w:t xml:space="preserve"> г.</w:t>
            </w:r>
          </w:p>
          <w:p w:rsidR="00C77EBE" w:rsidRDefault="00C77EBE" w:rsidP="00325FFF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C77EBE" w:rsidRPr="00CD1F46" w:rsidRDefault="00C77EBE" w:rsidP="00325FFF">
            <w:pPr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</w:tbl>
    <w:p w:rsidR="00C77EBE" w:rsidRDefault="00C77EBE" w:rsidP="00C77EBE">
      <w:pPr>
        <w:jc w:val="center"/>
        <w:rPr>
          <w:rFonts w:ascii="Times New Roman" w:eastAsia="Times New Roman" w:hAnsi="Times New Roman" w:cs="Times New Roman"/>
        </w:rPr>
      </w:pPr>
    </w:p>
    <w:p w:rsidR="00C77EBE" w:rsidRPr="00CD1F46" w:rsidRDefault="00C77EBE" w:rsidP="00C77EBE">
      <w:pPr>
        <w:jc w:val="center"/>
        <w:rPr>
          <w:rFonts w:ascii="Times New Roman" w:eastAsia="Times New Roman" w:hAnsi="Times New Roman" w:cs="Times New Roman"/>
        </w:rPr>
      </w:pPr>
      <w:r w:rsidRPr="00CD1F46">
        <w:rPr>
          <w:rFonts w:ascii="Times New Roman" w:eastAsia="Times New Roman" w:hAnsi="Times New Roman" w:cs="Times New Roman"/>
        </w:rPr>
        <w:t>УЧЕБНО-МЕТОДИЧЕСКИЙ КОМПЛЕКС</w:t>
      </w:r>
    </w:p>
    <w:p w:rsidR="00C77EBE" w:rsidRPr="00CD1F46" w:rsidRDefault="00C77EBE" w:rsidP="00C77EBE">
      <w:pPr>
        <w:pStyle w:val="a5"/>
        <w:jc w:val="center"/>
        <w:rPr>
          <w:b w:val="0"/>
          <w:sz w:val="24"/>
          <w:szCs w:val="24"/>
        </w:rPr>
      </w:pPr>
      <w:r w:rsidRPr="00CD1F46">
        <w:rPr>
          <w:b w:val="0"/>
          <w:sz w:val="24"/>
          <w:szCs w:val="24"/>
        </w:rPr>
        <w:t xml:space="preserve">по  дисциплине </w:t>
      </w:r>
      <w:r w:rsidRPr="00CD1F46">
        <w:rPr>
          <w:b w:val="0"/>
          <w:bCs w:val="0"/>
          <w:sz w:val="24"/>
          <w:szCs w:val="24"/>
          <w:u w:val="single"/>
        </w:rPr>
        <w:t>«</w:t>
      </w:r>
      <w:proofErr w:type="spellStart"/>
      <w:r>
        <w:rPr>
          <w:b w:val="0"/>
          <w:bCs w:val="0"/>
          <w:sz w:val="24"/>
          <w:szCs w:val="24"/>
          <w:u w:val="single"/>
        </w:rPr>
        <w:t>Этнопедагогика</w:t>
      </w:r>
      <w:proofErr w:type="spellEnd"/>
      <w:r w:rsidRPr="00CD1F46">
        <w:rPr>
          <w:b w:val="0"/>
          <w:bCs w:val="0"/>
          <w:sz w:val="24"/>
          <w:szCs w:val="24"/>
          <w:u w:val="single"/>
        </w:rPr>
        <w:t>»</w:t>
      </w:r>
    </w:p>
    <w:p w:rsidR="00C77EBE" w:rsidRPr="00CD1F46" w:rsidRDefault="00C77EBE" w:rsidP="00C77EBE">
      <w:pPr>
        <w:jc w:val="center"/>
        <w:rPr>
          <w:rFonts w:ascii="Times New Roman" w:eastAsia="Times New Roman" w:hAnsi="Times New Roman" w:cs="Times New Roman"/>
        </w:rPr>
      </w:pPr>
      <w:r w:rsidRPr="00CD1F46">
        <w:rPr>
          <w:rFonts w:ascii="Times New Roman" w:eastAsia="Times New Roman" w:hAnsi="Times New Roman" w:cs="Times New Roman"/>
        </w:rPr>
        <w:t xml:space="preserve">специальность </w:t>
      </w:r>
      <w:r>
        <w:rPr>
          <w:rFonts w:ascii="Times New Roman" w:eastAsia="Times New Roman" w:hAnsi="Times New Roman" w:cs="Times New Roman"/>
          <w:u w:val="single"/>
        </w:rPr>
        <w:t>«5В012</w:t>
      </w:r>
      <w:r w:rsidRPr="00BD381C">
        <w:rPr>
          <w:rFonts w:ascii="Times New Roman" w:eastAsia="Times New Roman" w:hAnsi="Times New Roman" w:cs="Times New Roman"/>
          <w:u w:val="single"/>
        </w:rPr>
        <w:t>300</w:t>
      </w:r>
      <w:r w:rsidRPr="00CD1F46">
        <w:rPr>
          <w:rFonts w:ascii="Times New Roman" w:eastAsia="Times New Roman" w:hAnsi="Times New Roman" w:cs="Times New Roman"/>
          <w:u w:val="single"/>
        </w:rPr>
        <w:t xml:space="preserve"> – </w:t>
      </w:r>
      <w:r>
        <w:rPr>
          <w:rFonts w:ascii="Times New Roman" w:eastAsia="Times New Roman" w:hAnsi="Times New Roman" w:cs="Times New Roman"/>
          <w:u w:val="single"/>
        </w:rPr>
        <w:t>Социальная педагогика и самопознание</w:t>
      </w:r>
      <w:r w:rsidRPr="00CD1F46">
        <w:rPr>
          <w:rFonts w:ascii="Times New Roman" w:eastAsia="Times New Roman" w:hAnsi="Times New Roman" w:cs="Times New Roman"/>
          <w:u w:val="single"/>
        </w:rPr>
        <w:t>»</w:t>
      </w:r>
    </w:p>
    <w:p w:rsidR="00C77EBE" w:rsidRPr="00F12064" w:rsidRDefault="00C77EBE" w:rsidP="00C77EBE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12064">
        <w:rPr>
          <w:rFonts w:ascii="Times New Roman" w:eastAsia="Times New Roman" w:hAnsi="Times New Roman" w:cs="Times New Roman"/>
        </w:rPr>
        <w:t xml:space="preserve">Форма обучения  </w:t>
      </w:r>
      <w:r w:rsidRPr="00F12064">
        <w:rPr>
          <w:rFonts w:ascii="Times New Roman" w:eastAsia="Times New Roman" w:hAnsi="Times New Roman" w:cs="Times New Roman"/>
          <w:u w:val="single"/>
        </w:rPr>
        <w:t>дневная</w:t>
      </w: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Default="00C77EBE" w:rsidP="00C77EBE">
      <w:pPr>
        <w:jc w:val="center"/>
        <w:rPr>
          <w:rFonts w:ascii="Times New Roman" w:hAnsi="Times New Roman" w:cs="Times New Roman"/>
        </w:rPr>
      </w:pPr>
    </w:p>
    <w:p w:rsidR="00C77EBE" w:rsidRPr="00096FCE" w:rsidRDefault="00C77EBE" w:rsidP="00C77EBE">
      <w:pPr>
        <w:jc w:val="center"/>
        <w:rPr>
          <w:rFonts w:ascii="Times New Roman" w:eastAsia="Times New Roman" w:hAnsi="Times New Roman" w:cs="Times New Roman"/>
        </w:rPr>
      </w:pPr>
      <w:r w:rsidRPr="00096FCE">
        <w:rPr>
          <w:rFonts w:ascii="Times New Roman" w:hAnsi="Times New Roman" w:cs="Times New Roman"/>
        </w:rPr>
        <w:t>А</w:t>
      </w:r>
      <w:r w:rsidRPr="00096FCE">
        <w:rPr>
          <w:rFonts w:ascii="Times New Roman" w:eastAsia="Times New Roman" w:hAnsi="Times New Roman" w:cs="Times New Roman"/>
        </w:rPr>
        <w:t>лматы, 2016</w:t>
      </w:r>
    </w:p>
    <w:p w:rsidR="00C77EBE" w:rsidRPr="00F12064" w:rsidRDefault="00C77EBE" w:rsidP="00C77EBE">
      <w:pPr>
        <w:pStyle w:val="a3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F4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20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УМК дисциплины составлен </w:t>
      </w:r>
      <w:proofErr w:type="spellStart"/>
      <w:r w:rsidRPr="00F12064">
        <w:rPr>
          <w:rFonts w:ascii="Times New Roman" w:eastAsia="Times New Roman" w:hAnsi="Times New Roman" w:cs="Times New Roman"/>
          <w:sz w:val="24"/>
          <w:szCs w:val="24"/>
        </w:rPr>
        <w:t>к.п.н</w:t>
      </w:r>
      <w:proofErr w:type="spellEnd"/>
      <w:r w:rsidRPr="00F120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2064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F12064">
        <w:rPr>
          <w:rFonts w:ascii="Times New Roman" w:eastAsia="Times New Roman" w:hAnsi="Times New Roman" w:cs="Times New Roman"/>
          <w:sz w:val="24"/>
          <w:szCs w:val="24"/>
        </w:rPr>
        <w:t>. доцентом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064">
        <w:rPr>
          <w:rFonts w:ascii="Times New Roman" w:eastAsia="Times New Roman" w:hAnsi="Times New Roman" w:cs="Times New Roman"/>
          <w:sz w:val="24"/>
          <w:szCs w:val="24"/>
        </w:rPr>
        <w:t xml:space="preserve">  кафедры  педагогики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образовательного менеджмента</w:t>
      </w:r>
      <w:r w:rsidRPr="00F12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2064">
        <w:rPr>
          <w:rFonts w:ascii="Times New Roman" w:eastAsia="Times New Roman" w:hAnsi="Times New Roman" w:cs="Times New Roman"/>
          <w:sz w:val="24"/>
          <w:szCs w:val="24"/>
        </w:rPr>
        <w:t>Отарбаевой</w:t>
      </w:r>
      <w:proofErr w:type="spellEnd"/>
      <w:r w:rsidRPr="00F12064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</w:p>
    <w:p w:rsidR="00C77EBE" w:rsidRPr="00F12064" w:rsidRDefault="00C77EBE" w:rsidP="00C77EBE">
      <w:pPr>
        <w:ind w:firstLine="402"/>
        <w:jc w:val="both"/>
        <w:rPr>
          <w:rFonts w:ascii="Times New Roman" w:eastAsia="Times New Roman" w:hAnsi="Times New Roman" w:cs="Times New Roman"/>
        </w:rPr>
      </w:pPr>
      <w:r w:rsidRPr="00F12064">
        <w:rPr>
          <w:rFonts w:ascii="Times New Roman" w:eastAsia="Times New Roman" w:hAnsi="Times New Roman" w:cs="Times New Roman"/>
        </w:rPr>
        <w:t xml:space="preserve"> </w:t>
      </w:r>
    </w:p>
    <w:p w:rsidR="00C77EBE" w:rsidRPr="00F12064" w:rsidRDefault="00C77EBE" w:rsidP="00C77EBE">
      <w:pPr>
        <w:pStyle w:val="a3"/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EBE" w:rsidRPr="00F12064" w:rsidRDefault="00C77EBE" w:rsidP="00C77EBE">
      <w:pPr>
        <w:pStyle w:val="a3"/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EBE" w:rsidRPr="00F12064" w:rsidRDefault="00C77EBE" w:rsidP="00C77EBE">
      <w:pPr>
        <w:pStyle w:val="a3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2064">
        <w:rPr>
          <w:rFonts w:ascii="Times New Roman" w:eastAsia="Times New Roman" w:hAnsi="Times New Roman" w:cs="Times New Roman"/>
          <w:sz w:val="24"/>
          <w:szCs w:val="24"/>
        </w:rPr>
        <w:t xml:space="preserve">Рассмотрен и рекомендован на заседании </w:t>
      </w:r>
    </w:p>
    <w:p w:rsidR="00C77EBE" w:rsidRPr="00F12064" w:rsidRDefault="00C77EBE" w:rsidP="00C77EBE">
      <w:pPr>
        <w:ind w:firstLine="284"/>
        <w:jc w:val="both"/>
        <w:rPr>
          <w:rFonts w:ascii="Times New Roman" w:eastAsia="Times New Roman" w:hAnsi="Times New Roman" w:cs="Times New Roman"/>
        </w:rPr>
      </w:pPr>
      <w:r w:rsidRPr="00F12064">
        <w:rPr>
          <w:rFonts w:ascii="Times New Roman" w:eastAsia="Times New Roman" w:hAnsi="Times New Roman" w:cs="Times New Roman"/>
        </w:rPr>
        <w:t>От «___»</w:t>
      </w:r>
      <w:r w:rsidRPr="00F12064">
        <w:rPr>
          <w:rFonts w:ascii="Times New Roman" w:eastAsia="Times New Roman" w:hAnsi="Times New Roman" w:cs="Times New Roman"/>
          <w:u w:val="single"/>
        </w:rPr>
        <w:t xml:space="preserve">             </w:t>
      </w:r>
      <w:r w:rsidRPr="00F12064">
        <w:rPr>
          <w:rFonts w:ascii="Times New Roman" w:eastAsia="Times New Roman" w:hAnsi="Times New Roman" w:cs="Times New Roman"/>
        </w:rPr>
        <w:t>_______</w:t>
      </w:r>
      <w:r w:rsidRPr="00F12064">
        <w:rPr>
          <w:rFonts w:ascii="Times New Roman" w:eastAsia="Times New Roman" w:hAnsi="Times New Roman" w:cs="Times New Roman"/>
          <w:u w:val="single"/>
        </w:rPr>
        <w:t xml:space="preserve"> </w:t>
      </w:r>
      <w:r w:rsidRPr="00F12064">
        <w:rPr>
          <w:rFonts w:ascii="Times New Roman" w:eastAsia="Times New Roman" w:hAnsi="Times New Roman" w:cs="Times New Roman"/>
        </w:rPr>
        <w:t>20</w:t>
      </w:r>
      <w:r w:rsidRPr="00F12064">
        <w:rPr>
          <w:rFonts w:ascii="Times New Roman" w:eastAsia="Times New Roman" w:hAnsi="Times New Roman" w:cs="Times New Roman"/>
          <w:lang w:val="kk-KZ"/>
        </w:rPr>
        <w:t>1</w:t>
      </w:r>
      <w:r>
        <w:rPr>
          <w:rFonts w:ascii="Times New Roman" w:eastAsia="Times New Roman" w:hAnsi="Times New Roman" w:cs="Times New Roman"/>
        </w:rPr>
        <w:t>6</w:t>
      </w:r>
      <w:r w:rsidRPr="00F12064">
        <w:rPr>
          <w:rFonts w:ascii="Times New Roman" w:eastAsia="Times New Roman" w:hAnsi="Times New Roman" w:cs="Times New Roman"/>
        </w:rPr>
        <w:t xml:space="preserve"> г., протокол № ____</w:t>
      </w:r>
    </w:p>
    <w:p w:rsidR="00C77EBE" w:rsidRPr="00F12064" w:rsidRDefault="00C77EBE" w:rsidP="00C77EBE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C77EBE" w:rsidRPr="00F12064" w:rsidRDefault="00C77EBE" w:rsidP="00C77EBE">
      <w:pPr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з</w:t>
      </w:r>
      <w:r w:rsidRPr="00F12064">
        <w:rPr>
          <w:rFonts w:ascii="Times New Roman" w:eastAsia="Times New Roman" w:hAnsi="Times New Roman" w:cs="Times New Roman"/>
        </w:rPr>
        <w:t xml:space="preserve">ав. кафедрой _________________ </w:t>
      </w:r>
      <w:proofErr w:type="spellStart"/>
      <w:r>
        <w:rPr>
          <w:rFonts w:ascii="Times New Roman" w:eastAsia="Times New Roman" w:hAnsi="Times New Roman" w:cs="Times New Roman"/>
        </w:rPr>
        <w:t>Мукашева</w:t>
      </w:r>
      <w:proofErr w:type="spellEnd"/>
      <w:r>
        <w:rPr>
          <w:rFonts w:ascii="Times New Roman" w:eastAsia="Times New Roman" w:hAnsi="Times New Roman" w:cs="Times New Roman"/>
        </w:rPr>
        <w:t xml:space="preserve"> А.Б.</w:t>
      </w:r>
    </w:p>
    <w:p w:rsidR="00C77EBE" w:rsidRPr="00F12064" w:rsidRDefault="00C77EBE" w:rsidP="00C77EB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F12064">
        <w:rPr>
          <w:rFonts w:ascii="Times New Roman" w:eastAsia="Times New Roman" w:hAnsi="Times New Roman" w:cs="Times New Roman"/>
        </w:rPr>
        <w:t xml:space="preserve">                             </w:t>
      </w:r>
    </w:p>
    <w:p w:rsidR="00C77EBE" w:rsidRPr="00F12064" w:rsidRDefault="00C77EBE" w:rsidP="00C77EBE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:rsidR="00C77EBE" w:rsidRPr="00F12064" w:rsidRDefault="00C77EBE" w:rsidP="00C77EBE">
      <w:pPr>
        <w:pStyle w:val="3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  <w:r w:rsidRPr="00F12064">
        <w:rPr>
          <w:rFonts w:ascii="Times New Roman" w:hAnsi="Times New Roman"/>
          <w:b w:val="0"/>
          <w:sz w:val="24"/>
          <w:szCs w:val="24"/>
        </w:rPr>
        <w:t xml:space="preserve">Рекомендовано  методическим Советом (бюро) факультета </w:t>
      </w:r>
    </w:p>
    <w:p w:rsidR="00C77EBE" w:rsidRPr="00F12064" w:rsidRDefault="00C77EBE" w:rsidP="00C77EBE">
      <w:pPr>
        <w:jc w:val="both"/>
        <w:rPr>
          <w:rFonts w:ascii="Times New Roman" w:eastAsia="Times New Roman" w:hAnsi="Times New Roman" w:cs="Times New Roman"/>
        </w:rPr>
      </w:pPr>
      <w:r w:rsidRPr="00F12064">
        <w:rPr>
          <w:rFonts w:ascii="Times New Roman" w:eastAsia="Times New Roman" w:hAnsi="Times New Roman" w:cs="Times New Roman"/>
        </w:rPr>
        <w:t xml:space="preserve">      «_____»   </w:t>
      </w:r>
      <w:r w:rsidRPr="00F12064">
        <w:rPr>
          <w:rFonts w:ascii="Times New Roman" w:eastAsia="Times New Roman" w:hAnsi="Times New Roman" w:cs="Times New Roman"/>
          <w:u w:val="single"/>
        </w:rPr>
        <w:t xml:space="preserve">        </w:t>
      </w:r>
      <w:r w:rsidRPr="00F12064">
        <w:rPr>
          <w:rFonts w:ascii="Times New Roman" w:eastAsia="Times New Roman" w:hAnsi="Times New Roman" w:cs="Times New Roman"/>
        </w:rPr>
        <w:t>______201</w:t>
      </w:r>
      <w:r>
        <w:rPr>
          <w:rFonts w:ascii="Times New Roman" w:eastAsia="Times New Roman" w:hAnsi="Times New Roman" w:cs="Times New Roman"/>
        </w:rPr>
        <w:t>6</w:t>
      </w:r>
      <w:r w:rsidRPr="00F12064">
        <w:rPr>
          <w:rFonts w:ascii="Times New Roman" w:eastAsia="Times New Roman" w:hAnsi="Times New Roman" w:cs="Times New Roman"/>
        </w:rPr>
        <w:t xml:space="preserve"> г.,  протокол № _____</w:t>
      </w:r>
    </w:p>
    <w:p w:rsidR="00C77EBE" w:rsidRPr="00F12064" w:rsidRDefault="00C77EBE" w:rsidP="00C77EBE">
      <w:pPr>
        <w:jc w:val="both"/>
        <w:rPr>
          <w:rFonts w:ascii="Times New Roman" w:eastAsia="Times New Roman" w:hAnsi="Times New Roman" w:cs="Times New Roman"/>
        </w:rPr>
      </w:pPr>
    </w:p>
    <w:p w:rsidR="00C77EBE" w:rsidRPr="00F12064" w:rsidRDefault="00C77EBE" w:rsidP="00C77EBE">
      <w:pPr>
        <w:ind w:firstLine="402"/>
        <w:jc w:val="both"/>
        <w:rPr>
          <w:rFonts w:ascii="Times New Roman" w:eastAsia="Times New Roman" w:hAnsi="Times New Roman" w:cs="Times New Roman"/>
        </w:rPr>
      </w:pPr>
      <w:r w:rsidRPr="00F12064">
        <w:rPr>
          <w:rFonts w:ascii="Times New Roman" w:eastAsia="Times New Roman" w:hAnsi="Times New Roman" w:cs="Times New Roman"/>
        </w:rPr>
        <w:t xml:space="preserve">Председатель ________________________ </w:t>
      </w:r>
      <w:proofErr w:type="spellStart"/>
      <w:r>
        <w:rPr>
          <w:rFonts w:ascii="Times New Roman" w:eastAsia="Times New Roman" w:hAnsi="Times New Roman" w:cs="Times New Roman"/>
        </w:rPr>
        <w:t>Жубаназарова</w:t>
      </w:r>
      <w:proofErr w:type="spellEnd"/>
      <w:r>
        <w:rPr>
          <w:rFonts w:ascii="Times New Roman" w:eastAsia="Times New Roman" w:hAnsi="Times New Roman" w:cs="Times New Roman"/>
        </w:rPr>
        <w:t xml:space="preserve"> А.К.</w:t>
      </w:r>
    </w:p>
    <w:p w:rsidR="00C77EBE" w:rsidRPr="00CD1F46" w:rsidRDefault="00C77EBE" w:rsidP="00C77EBE">
      <w:pPr>
        <w:jc w:val="both"/>
        <w:rPr>
          <w:rFonts w:ascii="Times New Roman" w:eastAsia="Times New Roman" w:hAnsi="Times New Roman" w:cs="Times New Roman"/>
          <w:b/>
        </w:rPr>
      </w:pPr>
      <w:r w:rsidRPr="00CD1F46">
        <w:rPr>
          <w:rFonts w:ascii="Times New Roman" w:eastAsia="Times New Roman" w:hAnsi="Times New Roman" w:cs="Times New Roman"/>
          <w:b/>
        </w:rPr>
        <w:t xml:space="preserve">                                  </w:t>
      </w:r>
    </w:p>
    <w:p w:rsidR="00C77EBE" w:rsidRDefault="00C77EBE" w:rsidP="00C77EBE">
      <w:pPr>
        <w:tabs>
          <w:tab w:val="left" w:pos="1755"/>
        </w:tabs>
        <w:rPr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</w:p>
    <w:p w:rsidR="00C77EBE" w:rsidRPr="0025753C" w:rsidRDefault="00C77EBE" w:rsidP="00C77EBE">
      <w:pPr>
        <w:tabs>
          <w:tab w:val="left" w:pos="1755"/>
        </w:tabs>
        <w:jc w:val="center"/>
        <w:rPr>
          <w:rFonts w:ascii="Times New Roman" w:hAnsi="Times New Roman" w:cs="Times New Roman"/>
          <w:b/>
          <w:lang w:eastAsia="en-US"/>
        </w:rPr>
      </w:pPr>
      <w:r w:rsidRPr="0025753C">
        <w:rPr>
          <w:rFonts w:ascii="Times New Roman" w:hAnsi="Times New Roman" w:cs="Times New Roman"/>
          <w:b/>
          <w:lang w:eastAsia="en-US"/>
        </w:rPr>
        <w:lastRenderedPageBreak/>
        <w:t>ПРЕДИСЛОВИЕ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r w:rsidRPr="000B1E69">
        <w:rPr>
          <w:b/>
        </w:rPr>
        <w:t>Краткое содержание курса.</w:t>
      </w:r>
      <w:r>
        <w:t xml:space="preserve"> Курс «</w:t>
      </w:r>
      <w:proofErr w:type="spellStart"/>
      <w:r>
        <w:t>Этнопедагогика</w:t>
      </w:r>
      <w:proofErr w:type="spellEnd"/>
      <w:r>
        <w:t xml:space="preserve">» предназначен для студентов </w:t>
      </w:r>
      <w:proofErr w:type="spellStart"/>
      <w:r>
        <w:t>бакалавриата</w:t>
      </w:r>
      <w:proofErr w:type="spellEnd"/>
      <w:r>
        <w:t xml:space="preserve"> специальности 5В012300 - «Социальная педагогика и самопознание».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Цель данной дисциплины – </w:t>
      </w:r>
      <w:r>
        <w:t>способствовать формированию этнического самосознания и толерантного отношения к элементам народной культуры студентов путем приобщения их к национальной культуре; обучению их методам и формам работы в данном направлении с учащимися школ.</w:t>
      </w:r>
    </w:p>
    <w:p w:rsidR="00C77EBE" w:rsidRDefault="00C77EBE" w:rsidP="00C77EBE">
      <w:pPr>
        <w:pStyle w:val="a7"/>
        <w:spacing w:before="0" w:beforeAutospacing="0" w:after="0" w:afterAutospacing="0"/>
        <w:ind w:firstLine="360"/>
        <w:jc w:val="both"/>
      </w:pPr>
      <w:r>
        <w:rPr>
          <w:b/>
          <w:bCs/>
        </w:rPr>
        <w:t>Задачи:</w:t>
      </w:r>
    </w:p>
    <w:p w:rsidR="00C77EBE" w:rsidRDefault="00C77EBE" w:rsidP="00C77EBE">
      <w:pPr>
        <w:pStyle w:val="a7"/>
        <w:numPr>
          <w:ilvl w:val="0"/>
          <w:numId w:val="16"/>
        </w:numPr>
        <w:spacing w:before="0" w:beforeAutospacing="0" w:after="0" w:afterAutospacing="0"/>
        <w:jc w:val="both"/>
      </w:pPr>
      <w:r>
        <w:t>Формировать целостное представление о содержании, функциях, видах, основных элементах народной культуры, ее воспитательного потенциала.</w:t>
      </w:r>
    </w:p>
    <w:p w:rsidR="00C77EBE" w:rsidRDefault="00C77EBE" w:rsidP="00C77EBE">
      <w:pPr>
        <w:pStyle w:val="a7"/>
        <w:numPr>
          <w:ilvl w:val="0"/>
          <w:numId w:val="16"/>
        </w:numPr>
        <w:spacing w:before="0" w:beforeAutospacing="0" w:after="0" w:afterAutospacing="0"/>
        <w:jc w:val="both"/>
      </w:pPr>
      <w:r>
        <w:t>Способствовать овладению умениями решать актуальные проблемы образования с учетом национальных традиций воспитания, идей и опыта народной педагогики.</w:t>
      </w:r>
    </w:p>
    <w:p w:rsidR="00C77EBE" w:rsidRDefault="00C77EBE" w:rsidP="00C77EBE">
      <w:pPr>
        <w:pStyle w:val="a7"/>
        <w:numPr>
          <w:ilvl w:val="0"/>
          <w:numId w:val="16"/>
        </w:numPr>
        <w:spacing w:before="0" w:beforeAutospacing="0" w:after="0" w:afterAutospacing="0"/>
        <w:jc w:val="both"/>
      </w:pPr>
      <w:r>
        <w:t>Содействовать формированию практических навыков использования элементов культуры в работе с детьми.</w:t>
      </w:r>
    </w:p>
    <w:p w:rsidR="00C77EBE" w:rsidRDefault="00C77EBE" w:rsidP="00C77EBE">
      <w:pPr>
        <w:pStyle w:val="a7"/>
        <w:numPr>
          <w:ilvl w:val="0"/>
          <w:numId w:val="16"/>
        </w:numPr>
        <w:spacing w:before="0" w:beforeAutospacing="0" w:after="0" w:afterAutospacing="0"/>
        <w:jc w:val="both"/>
      </w:pPr>
      <w:r>
        <w:t>Формировать у студентов устойчивый интерес к использованию элементов народной культуры в учебном процессе.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r>
        <w:t>Программа курса «</w:t>
      </w:r>
      <w:proofErr w:type="spellStart"/>
      <w:r>
        <w:t>Этнопедагогика</w:t>
      </w:r>
      <w:proofErr w:type="spellEnd"/>
      <w:r>
        <w:t xml:space="preserve">» предполагает как теоретические, так и практические занятия. Основная часть курса отведена изучению средств, форм и методов, функций традиционной педагогической культуры, народной педагогики, ее особенностей. 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r>
        <w:t xml:space="preserve">Практические занятия приблизят студентов непосредственно к накоплению знаний, умений, навыков изучения традиционной педагогической культуры и народной педагогики. 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r>
        <w:t>Первое десятилетие ХХI века объявлено ЮНЕСКО десятилетием культуры мира и ненасилия, поэтому для обеспечения мира необходимо воспитание в каждом человеке не только межконфессиональной и межнациональной толерантности, но и интереса к культуре всех народов Земли.</w:t>
      </w:r>
    </w:p>
    <w:p w:rsidR="00C77EBE" w:rsidRDefault="00C77EBE" w:rsidP="00C77EBE">
      <w:pPr>
        <w:pStyle w:val="a7"/>
        <w:spacing w:before="0" w:beforeAutospacing="0" w:after="0" w:afterAutospacing="0"/>
        <w:ind w:firstLine="567"/>
        <w:jc w:val="both"/>
      </w:pPr>
      <w:proofErr w:type="spellStart"/>
      <w:r>
        <w:t>Этнопедагогика</w:t>
      </w:r>
      <w:proofErr w:type="spellEnd"/>
      <w:r>
        <w:t xml:space="preserve"> – наука, которая изучает эмпирический опыт этнических групп в области воспитания и образования детей, морально-этнических воззрений на исконные ценности семьи, рода, племени, народности, нации, т.е. этнической общности в целом.</w:t>
      </w:r>
    </w:p>
    <w:p w:rsidR="00C77EBE" w:rsidRDefault="00C77EBE" w:rsidP="00C77EBE">
      <w:pPr>
        <w:pStyle w:val="a7"/>
        <w:spacing w:before="0" w:beforeAutospacing="0" w:after="0" w:afterAutospacing="0"/>
        <w:ind w:firstLine="360"/>
        <w:jc w:val="both"/>
      </w:pPr>
      <w:r>
        <w:t>В результате изучения дисциплины студенты должны</w:t>
      </w:r>
    </w:p>
    <w:p w:rsidR="00C77EBE" w:rsidRDefault="00C77EBE" w:rsidP="00C77EBE">
      <w:pPr>
        <w:pStyle w:val="a7"/>
        <w:spacing w:before="0" w:beforeAutospacing="0" w:after="0" w:afterAutospacing="0"/>
        <w:jc w:val="both"/>
      </w:pPr>
      <w:r>
        <w:rPr>
          <w:b/>
          <w:bCs/>
          <w:i/>
          <w:iCs/>
        </w:rPr>
        <w:t>знать:</w:t>
      </w:r>
    </w:p>
    <w:p w:rsidR="00C77EBE" w:rsidRDefault="00C77EBE" w:rsidP="00C77EBE">
      <w:pPr>
        <w:pStyle w:val="a7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истоки </w:t>
      </w:r>
      <w:proofErr w:type="spellStart"/>
      <w:r>
        <w:t>этнопедагогики</w:t>
      </w:r>
      <w:proofErr w:type="spellEnd"/>
      <w:r>
        <w:t xml:space="preserve">; </w:t>
      </w:r>
    </w:p>
    <w:p w:rsidR="00C77EBE" w:rsidRDefault="00C77EBE" w:rsidP="00C77EBE">
      <w:pPr>
        <w:pStyle w:val="a7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нормы общечеловеческой морали, являющиеся основой народной педагогики; </w:t>
      </w:r>
    </w:p>
    <w:p w:rsidR="00C77EBE" w:rsidRDefault="00C77EBE" w:rsidP="00C77EBE">
      <w:pPr>
        <w:pStyle w:val="a7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особенности обрядности в различных этнических группах и общинах; </w:t>
      </w:r>
    </w:p>
    <w:p w:rsidR="00C77EBE" w:rsidRDefault="00C77EBE" w:rsidP="00C77EBE">
      <w:pPr>
        <w:pStyle w:val="a7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основы народной дипломатии, народный этикет, народную медицину и др.; </w:t>
      </w:r>
    </w:p>
    <w:p w:rsidR="00C77EBE" w:rsidRDefault="00C77EBE" w:rsidP="00C77EBE">
      <w:pPr>
        <w:pStyle w:val="a7"/>
        <w:spacing w:before="0" w:beforeAutospacing="0" w:after="0" w:afterAutospacing="0"/>
        <w:jc w:val="both"/>
      </w:pPr>
      <w:r>
        <w:rPr>
          <w:b/>
          <w:bCs/>
          <w:i/>
          <w:iCs/>
        </w:rPr>
        <w:t>уметь:</w:t>
      </w:r>
    </w:p>
    <w:p w:rsidR="00C77EBE" w:rsidRDefault="00C77EBE" w:rsidP="00C77EBE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формировать экологическую культуру, используя народный календарь и народные приметы; </w:t>
      </w:r>
    </w:p>
    <w:p w:rsidR="00C77EBE" w:rsidRDefault="00C77EBE" w:rsidP="00C77EBE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учить детей этическим нормам поведения в среде с любой конфессиональной ориентацией; </w:t>
      </w:r>
    </w:p>
    <w:p w:rsidR="00C77EBE" w:rsidRDefault="00C77EBE" w:rsidP="00C77EBE">
      <w:pPr>
        <w:pStyle w:val="a7"/>
        <w:numPr>
          <w:ilvl w:val="0"/>
          <w:numId w:val="18"/>
        </w:numPr>
        <w:spacing w:before="0" w:beforeAutospacing="0" w:after="0" w:afterAutospacing="0"/>
        <w:jc w:val="both"/>
      </w:pPr>
      <w:r>
        <w:t>формировать уважение к труду;</w:t>
      </w:r>
    </w:p>
    <w:p w:rsidR="00C77EBE" w:rsidRDefault="00C77EBE" w:rsidP="00C77EBE">
      <w:pPr>
        <w:pStyle w:val="a7"/>
        <w:spacing w:before="0" w:beforeAutospacing="0" w:after="0" w:afterAutospacing="0"/>
        <w:jc w:val="both"/>
      </w:pPr>
      <w:r>
        <w:rPr>
          <w:b/>
          <w:bCs/>
          <w:i/>
          <w:iCs/>
        </w:rPr>
        <w:t>приобрести навыки:</w:t>
      </w:r>
    </w:p>
    <w:p w:rsidR="00C77EBE" w:rsidRDefault="00C77EBE" w:rsidP="00C77EBE">
      <w:pPr>
        <w:pStyle w:val="a7"/>
        <w:numPr>
          <w:ilvl w:val="0"/>
          <w:numId w:val="19"/>
        </w:numPr>
        <w:spacing w:before="0" w:beforeAutospacing="0" w:after="0" w:afterAutospacing="0"/>
        <w:jc w:val="both"/>
      </w:pPr>
      <w:r>
        <w:t>формирования чувства красоты и трепетного отношения к искусству, уважения к личности;</w:t>
      </w:r>
    </w:p>
    <w:p w:rsidR="00C77EBE" w:rsidRDefault="00C77EBE" w:rsidP="00C77EBE">
      <w:pPr>
        <w:pStyle w:val="a7"/>
        <w:spacing w:before="0" w:beforeAutospacing="0" w:after="0" w:afterAutospacing="0"/>
        <w:jc w:val="both"/>
      </w:pPr>
      <w:r>
        <w:rPr>
          <w:b/>
          <w:bCs/>
          <w:i/>
          <w:iCs/>
        </w:rPr>
        <w:t>владеть, иметь опыт:</w:t>
      </w:r>
    </w:p>
    <w:p w:rsidR="00C77EBE" w:rsidRDefault="00C77EBE" w:rsidP="00C77EBE">
      <w:pPr>
        <w:pStyle w:val="a7"/>
        <w:numPr>
          <w:ilvl w:val="0"/>
          <w:numId w:val="20"/>
        </w:numPr>
        <w:spacing w:before="0" w:beforeAutospacing="0" w:after="0" w:afterAutospacing="0"/>
        <w:jc w:val="both"/>
      </w:pPr>
      <w:r>
        <w:t>использования народной мудрости, народного искусства при формировании культуры межэтнических отношений.</w:t>
      </w:r>
    </w:p>
    <w:p w:rsidR="00C77EBE" w:rsidRDefault="00C77EBE" w:rsidP="00C77EBE">
      <w:pPr>
        <w:tabs>
          <w:tab w:val="left" w:pos="1755"/>
        </w:tabs>
        <w:rPr>
          <w:lang w:eastAsia="en-US"/>
        </w:rPr>
      </w:pPr>
    </w:p>
    <w:p w:rsidR="00C77EBE" w:rsidRDefault="00C77EBE" w:rsidP="00C77EBE">
      <w:pPr>
        <w:tabs>
          <w:tab w:val="left" w:pos="1755"/>
        </w:tabs>
        <w:rPr>
          <w:lang w:eastAsia="en-US"/>
        </w:rPr>
      </w:pPr>
    </w:p>
    <w:p w:rsidR="00C77EBE" w:rsidRDefault="00C77EBE" w:rsidP="00C77EBE">
      <w:pPr>
        <w:tabs>
          <w:tab w:val="left" w:pos="1755"/>
        </w:tabs>
        <w:rPr>
          <w:lang w:eastAsia="en-US"/>
        </w:rPr>
      </w:pPr>
    </w:p>
    <w:p w:rsidR="00C77EBE" w:rsidRDefault="00C77EBE" w:rsidP="00C77EBE">
      <w:pPr>
        <w:tabs>
          <w:tab w:val="left" w:pos="1755"/>
        </w:tabs>
        <w:rPr>
          <w:lang w:eastAsia="en-US"/>
        </w:rPr>
      </w:pPr>
    </w:p>
    <w:p w:rsidR="009F46A0" w:rsidRDefault="009F46A0">
      <w:pPr>
        <w:pStyle w:val="12"/>
        <w:keepNext/>
        <w:keepLines/>
        <w:shd w:val="clear" w:color="auto" w:fill="auto"/>
        <w:spacing w:line="326" w:lineRule="exact"/>
        <w:ind w:left="400"/>
        <w:sectPr w:rsidR="009F46A0">
          <w:pgSz w:w="11900" w:h="16840"/>
          <w:pgMar w:top="1114" w:right="863" w:bottom="1508" w:left="1643" w:header="0" w:footer="3" w:gutter="0"/>
          <w:cols w:space="720"/>
          <w:noEndnote/>
          <w:docGrid w:linePitch="360"/>
        </w:sectPr>
      </w:pPr>
      <w:bookmarkStart w:id="1" w:name="_GoBack"/>
      <w:bookmarkEnd w:id="0"/>
      <w:bookmarkEnd w:id="1"/>
    </w:p>
    <w:p w:rsidR="009F46A0" w:rsidRDefault="00337B87">
      <w:pPr>
        <w:pStyle w:val="12"/>
        <w:keepNext/>
        <w:keepLines/>
        <w:shd w:val="clear" w:color="auto" w:fill="auto"/>
        <w:spacing w:after="320" w:line="310" w:lineRule="exact"/>
        <w:ind w:firstLine="0"/>
        <w:jc w:val="center"/>
      </w:pPr>
      <w:bookmarkStart w:id="2" w:name="bookmark3"/>
      <w:r>
        <w:lastRenderedPageBreak/>
        <w:t>Лекция 11</w:t>
      </w:r>
      <w:bookmarkEnd w:id="2"/>
    </w:p>
    <w:p w:rsidR="009F46A0" w:rsidRDefault="00337B87">
      <w:pPr>
        <w:pStyle w:val="12"/>
        <w:keepNext/>
        <w:keepLines/>
        <w:shd w:val="clear" w:color="auto" w:fill="auto"/>
        <w:spacing w:after="311" w:line="310" w:lineRule="exact"/>
        <w:ind w:firstLine="0"/>
        <w:jc w:val="center"/>
      </w:pPr>
      <w:bookmarkStart w:id="3" w:name="bookmark4"/>
      <w:r>
        <w:t xml:space="preserve">Трудовое воспитание </w:t>
      </w:r>
      <w:r>
        <w:rPr>
          <w:rStyle w:val="13"/>
        </w:rPr>
        <w:t xml:space="preserve">- </w:t>
      </w:r>
      <w:r>
        <w:t>сердцевина народной педагогики</w:t>
      </w:r>
      <w:r>
        <w:rPr>
          <w:rStyle w:val="13"/>
        </w:rPr>
        <w:t>.</w:t>
      </w:r>
      <w:bookmarkEnd w:id="3"/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left"/>
      </w:pPr>
      <w:r>
        <w:t xml:space="preserve">Цель лекции: раскрыть взгляды народа на труд и трудовое воспитание. Труд как фактор воспитания и развития личности в </w:t>
      </w:r>
      <w:proofErr w:type="spellStart"/>
      <w:r>
        <w:t>этнопедагогике</w:t>
      </w:r>
      <w:proofErr w:type="spellEnd"/>
      <w:r>
        <w:t>. Определить цели и задачи трудового воспитания. Охарактеризовать систему трудового воспитания в народной педагогике. Трудолюбие как ведущее качество личности.</w:t>
      </w:r>
    </w:p>
    <w:p w:rsidR="009F46A0" w:rsidRDefault="00337B87">
      <w:pPr>
        <w:pStyle w:val="20"/>
        <w:shd w:val="clear" w:color="auto" w:fill="auto"/>
        <w:spacing w:before="0" w:after="329" w:line="322" w:lineRule="exact"/>
        <w:ind w:firstLine="0"/>
        <w:jc w:val="left"/>
      </w:pPr>
      <w:r>
        <w:rPr>
          <w:rStyle w:val="21"/>
        </w:rPr>
        <w:t>Ключевые слова и понятия</w:t>
      </w:r>
      <w:r>
        <w:t>: труд, факторы трудового воспитания, трудовая подготовка, трудовые династии.</w:t>
      </w:r>
    </w:p>
    <w:p w:rsidR="009F46A0" w:rsidRDefault="00337B87">
      <w:pPr>
        <w:pStyle w:val="12"/>
        <w:keepNext/>
        <w:keepLines/>
        <w:shd w:val="clear" w:color="auto" w:fill="auto"/>
        <w:spacing w:after="311" w:line="310" w:lineRule="exact"/>
        <w:ind w:firstLine="0"/>
        <w:jc w:val="center"/>
      </w:pPr>
      <w:bookmarkStart w:id="4" w:name="bookmark5"/>
      <w:r>
        <w:t>План лекции</w:t>
      </w:r>
      <w:bookmarkEnd w:id="4"/>
    </w:p>
    <w:p w:rsidR="009F46A0" w:rsidRDefault="00337B87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before="0" w:line="322" w:lineRule="exact"/>
        <w:ind w:left="1100" w:hanging="340"/>
        <w:jc w:val="left"/>
      </w:pPr>
      <w:r>
        <w:t>Цели и задачи трудового воспитания</w:t>
      </w:r>
    </w:p>
    <w:p w:rsidR="009F46A0" w:rsidRDefault="00337B87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before="0" w:line="322" w:lineRule="exact"/>
        <w:ind w:left="1100" w:hanging="340"/>
        <w:jc w:val="left"/>
      </w:pPr>
      <w:r>
        <w:t>Содержание, формы и методы трудового воспитания в народной педагогике.</w:t>
      </w:r>
    </w:p>
    <w:p w:rsidR="009F46A0" w:rsidRDefault="00337B87">
      <w:pPr>
        <w:pStyle w:val="20"/>
        <w:numPr>
          <w:ilvl w:val="0"/>
          <w:numId w:val="6"/>
        </w:numPr>
        <w:shd w:val="clear" w:color="auto" w:fill="auto"/>
        <w:tabs>
          <w:tab w:val="left" w:pos="1112"/>
        </w:tabs>
        <w:spacing w:before="0" w:after="329" w:line="322" w:lineRule="exact"/>
        <w:ind w:left="1100" w:hanging="340"/>
        <w:jc w:val="left"/>
      </w:pPr>
      <w:r>
        <w:t>Трудовое воспитание в семье.</w:t>
      </w:r>
    </w:p>
    <w:p w:rsidR="009F46A0" w:rsidRDefault="00337B87">
      <w:pPr>
        <w:pStyle w:val="12"/>
        <w:keepNext/>
        <w:keepLines/>
        <w:numPr>
          <w:ilvl w:val="0"/>
          <w:numId w:val="7"/>
        </w:numPr>
        <w:shd w:val="clear" w:color="auto" w:fill="auto"/>
        <w:tabs>
          <w:tab w:val="left" w:pos="2728"/>
        </w:tabs>
        <w:spacing w:after="311" w:line="310" w:lineRule="exact"/>
        <w:ind w:left="2420" w:firstLine="0"/>
      </w:pPr>
      <w:bookmarkStart w:id="5" w:name="bookmark6"/>
      <w:r>
        <w:t>Цели и задачи трудового воспитания</w:t>
      </w:r>
      <w:bookmarkEnd w:id="5"/>
    </w:p>
    <w:p w:rsidR="009F46A0" w:rsidRDefault="00337B87">
      <w:pPr>
        <w:pStyle w:val="20"/>
        <w:shd w:val="clear" w:color="auto" w:fill="auto"/>
        <w:tabs>
          <w:tab w:val="left" w:pos="2851"/>
          <w:tab w:val="left" w:pos="4728"/>
        </w:tabs>
        <w:spacing w:before="0" w:line="322" w:lineRule="exact"/>
        <w:ind w:firstLine="420"/>
        <w:jc w:val="both"/>
      </w:pPr>
      <w:r>
        <w:t>Педагогическая культура человечества есть прежде всего педагогика трудящихся масс, педагогика труда и трудового воспитания. Труд - сама жизнь народа. Поэтому трудовое воспитание является основным ядром народной системы</w:t>
      </w:r>
      <w:r>
        <w:tab/>
        <w:t>воспитания,</w:t>
      </w:r>
      <w:r>
        <w:tab/>
        <w:t>определяющим содержание всей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воспитательной деятельности народных масс. Самые прогрессивные традиции народов располагаются в сфере труда. Кто из нас не испытывал живительного, освежающего влияния труда на чувства? Кто не испытывал, как после тяжелого труда. Долго поглощавшего все силы человека, и небо кажется светлее и солнце ярче и люди добрее. Не зря народные пословицы гласят «скучен день до вечера, коли делать нечего», «не то забота, что много работы, а то забота, как её нет». «Праздность - мать пороков». «Трутни горазды на плутни». «Терпение и труд - всё перетрут». «Дело учит и мучит и кормит».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20"/>
        <w:jc w:val="both"/>
      </w:pPr>
      <w:r>
        <w:t>Воспитание в труде - основная проблема педагогики всех народов, трудолюбие главная забота воспитания. Трудовое воспитание - основной стержень всей системы народного воспитания. Вне труда нет ни физического, ни нравственного воспитания, без труда нет и полноценного умственного воспитания. Труд - начало воспитания, трудолюбие - окончательный результат воспитания, итог формирования личности.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20"/>
        <w:jc w:val="both"/>
      </w:pPr>
      <w:r>
        <w:t xml:space="preserve">Богат и разнообразен мир, окружающий человека. А какое место занимает человек в этом мире? Каково его назначение? Говорят: «Человек - венец природы», а человеческий разум самая могучая сила. Человек потому и силен, что разумен. Ребёнок часто слышит наставление: «Все родятся людьми, да не все по- человечески себя ведут». Так кто же достоин называться человеком? </w:t>
      </w:r>
      <w:r>
        <w:lastRenderedPageBreak/>
        <w:t>Прежде всего - трудолюбивый. Трудолюбие является мерилом ценности личности. Поэтому к труду начинают приучать как можно раньше. В понимании народа ленивый - обладает многими отрицательными качествами. На него нельзя положиться. О ленивом говорят «Кто не любит работать, тот очень есть любит». «Кто ищет лёгкие пути в жизни - никогда не будет хорошим человеком». «Счастье добывается в труде, а не в лени и сне».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Глубокое уважение к труду отразилось и в многочисленных поговорках и пословицах народов Сибири. Например </w:t>
      </w:r>
      <w:proofErr w:type="spellStart"/>
      <w:r>
        <w:t>х</w:t>
      </w:r>
      <w:r>
        <w:rPr>
          <w:rStyle w:val="21"/>
        </w:rPr>
        <w:t>аксесы</w:t>
      </w:r>
      <w:proofErr w:type="spellEnd"/>
      <w:r>
        <w:rPr>
          <w:rStyle w:val="21"/>
        </w:rPr>
        <w:t xml:space="preserve"> </w:t>
      </w:r>
      <w:r>
        <w:t>говорят: «За один удар не срубишь дерево», «Хорошего коня по телу узнают , хорошего человека по работе видят». Прилежный рассвета ждёт, лодырь вечера ждёт». Буряты говорят: «Рукой не пошевелишь -и счастье мимо пройдёшь».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«Лень -ключ несчастья»,- говорят народы Средней Азии. Главное в жизни труд - подчеркивает народная мудрость. Любить труд и людей труда - это важнейшая заповедь народной системы воспитания. В народной педагогике всегда поощрялось такое протекание игры, при котором игровые действия сочетались с трудовыми. Трудовой интерес к детям развивал и поддерживал также и своеобразный подбор игрушек: в младшем возрасте в их числе преобладали предметы домашнего обихода, а затем дети при участии взрослых начинали делать игрушечные орудия труда. Дети с помощью игрушечных орудий труда выполняли те же самые действия, что и взрослые в процессе труда. Постепенно от игрушечных орудий труда дети переходили к настоящим орудиям труда, специально для них создаваемых. Так для детей были детские ведра, коромысло, грабли, вилы, топорик, ломик. В Средней Азии в качестве детского топорика использовали маленький топорик наподобие полумесяца. Подобные топорики у узбеков назывались (ой болта), у казахов, киргизов, татар -ай болта. У русских крестьян для детей имелись специальные лопаты, косы, носилки. Педагог С.Т. </w:t>
      </w:r>
      <w:proofErr w:type="spellStart"/>
      <w:r>
        <w:t>Шацкий</w:t>
      </w:r>
      <w:proofErr w:type="spellEnd"/>
      <w:r>
        <w:t xml:space="preserve"> подсчитал виды домашнего труда младшего сельского школьника и перечислил свыше 85 видов труда, куда не входят весенние, летние и осенние работы и в эти виды работ деревенские мальчики и девочки втягиваются с 5-6 лет.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Не зря в Средней Азии есть пословица: «Дочке десять лет -матери дела нет». Представляю себе, как споткнутся об эту пословицу современные мамы, имеющие не десятилетних, а семнадцатилетних дочек и сыновей, которым по телефону сообщается ежедневно, где борщ, сырники лежат, чтобы поели, а второе на сковороде. А хлеб бабушка купит и принесет. В народной педагогике малых детей постепенно начинали привлекать к работе по хозяйству. Среди народа известна заповедь: «Держи гусей -пусть малым деткам работа будет». Из года в год расширялся круг трудовых занятий детей. К 12-14 годам, почти не было работы в которой бы они не участвовали наравне со взрослыми.</w:t>
      </w:r>
    </w:p>
    <w:p w:rsidR="009F46A0" w:rsidRDefault="00337B87">
      <w:pPr>
        <w:pStyle w:val="20"/>
        <w:shd w:val="clear" w:color="auto" w:fill="auto"/>
        <w:spacing w:before="0" w:after="320" w:line="322" w:lineRule="exact"/>
        <w:ind w:firstLine="400"/>
        <w:jc w:val="both"/>
      </w:pPr>
      <w:r>
        <w:t xml:space="preserve">Почти у всех народов матери обучали своих дочерей рукоделию, включавшему шитьё, прядение, ткачество, вышивание, вязание. Отцы обучали мальчиков многим видам сельскохозяйственных работ, также и тем видам ремесла, в которых были сами искусны. Этим и объясняется наличие потомственных портных, столяров, бондарей, кузнецов. Трудовое воспитание </w:t>
      </w:r>
      <w:r>
        <w:lastRenderedPageBreak/>
        <w:t>осуществлялось в семье, оно по преимуществу было индивидуальным. Проверка же уровня трудовой подготовки была общественной. Это обстоятельство стимулировало совершенствование трудовых умений, кроме того, повышало также личную ответственность каждого за овладение всеми необходимыми навыками.</w:t>
      </w:r>
    </w:p>
    <w:p w:rsidR="009F46A0" w:rsidRDefault="00337B87">
      <w:pPr>
        <w:pStyle w:val="12"/>
        <w:keepNext/>
        <w:keepLines/>
        <w:shd w:val="clear" w:color="auto" w:fill="auto"/>
        <w:ind w:firstLine="0"/>
        <w:jc w:val="both"/>
      </w:pPr>
      <w:bookmarkStart w:id="6" w:name="bookmark7"/>
      <w:r>
        <w:t>Народная педагогика решает следующие задачи трудового воспитания:</w:t>
      </w:r>
      <w:bookmarkEnd w:id="6"/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Развитие интереса и любви к любому виду труда; воспитание такой черты характера, как трудолюбие;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Формирование убеждения в необходимости труда, воспитание потребности трудиться;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Формирование у детей, подростков, юношей разнообразных трудовых умений, навыков, качеств, воспитание у них на этой основе привычки к труду, трудовым усилиям;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Привитие необходимой культуры труда, НОТ, приучение к бережному отношению с материалами, инструментами, к рациональному расходованию времени.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firstLine="400"/>
        <w:jc w:val="both"/>
      </w:pPr>
      <w:r>
        <w:t>Воспитание уважения к людям труда;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firstLine="400"/>
        <w:jc w:val="both"/>
      </w:pPr>
      <w:r>
        <w:t>Воспитание бережного отношения к природе, ресурсам;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Формирование у подростков социально значимых мотивов трудовой деятельности (чувства долга, увлеченность процессом труда);</w:t>
      </w:r>
    </w:p>
    <w:p w:rsidR="009F46A0" w:rsidRDefault="00337B87">
      <w:pPr>
        <w:pStyle w:val="20"/>
        <w:numPr>
          <w:ilvl w:val="0"/>
          <w:numId w:val="8"/>
        </w:numPr>
        <w:shd w:val="clear" w:color="auto" w:fill="auto"/>
        <w:tabs>
          <w:tab w:val="left" w:pos="752"/>
        </w:tabs>
        <w:spacing w:before="0" w:line="322" w:lineRule="exact"/>
        <w:ind w:left="760" w:hanging="360"/>
        <w:jc w:val="both"/>
      </w:pPr>
      <w:r>
        <w:t>Работа по профессиональной ориентации молодёжи. Не зря говорят, что трудовое воспитание, образно говоря, гармония трёх понятий: «</w:t>
      </w:r>
      <w:r>
        <w:rPr>
          <w:rStyle w:val="21"/>
        </w:rPr>
        <w:t>надо», «трудно» и «прекрасно»</w:t>
      </w:r>
    </w:p>
    <w:p w:rsidR="009F46A0" w:rsidRDefault="00337B87">
      <w:pPr>
        <w:pStyle w:val="20"/>
        <w:shd w:val="clear" w:color="auto" w:fill="auto"/>
        <w:spacing w:before="0" w:after="329" w:line="322" w:lineRule="exact"/>
        <w:ind w:firstLine="0"/>
        <w:jc w:val="both"/>
      </w:pPr>
      <w:r>
        <w:t>Может и не было бы нужды говорить специально о трудовом воспитании, если бы в школе и семье царствовало единство этих трёх начал.</w:t>
      </w:r>
    </w:p>
    <w:p w:rsidR="009F46A0" w:rsidRDefault="00337B87">
      <w:pPr>
        <w:pStyle w:val="12"/>
        <w:keepNext/>
        <w:keepLines/>
        <w:shd w:val="clear" w:color="auto" w:fill="auto"/>
        <w:spacing w:after="311" w:line="310" w:lineRule="exact"/>
        <w:ind w:firstLine="0"/>
        <w:jc w:val="center"/>
      </w:pPr>
      <w:bookmarkStart w:id="7" w:name="bookmark8"/>
      <w:r>
        <w:t>Психологическая подготовка к труду</w:t>
      </w:r>
      <w:r>
        <w:rPr>
          <w:rStyle w:val="13"/>
        </w:rPr>
        <w:t>.</w:t>
      </w:r>
      <w:bookmarkEnd w:id="7"/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Психологическая подготовка к труду направлена на воспитание у подрастающего поколения готовности к труду, стремление охотно выполнять работу. Осуществляется этот процесс под влиянием объективных и субъективных факторов. Объективными факторами являются создание и развитие материально-технической базы общества и общественных отношений, на основе которых складываются и закрепляются нравственные нормы и привычки, в том числе и отношение к труду. Субъективным же фактором является осознание личностью важности труда и внутреннего побуждения работать творчески. Важной задачей трудового воспитания в семье является формирование у школьников навыков коллективного труда. Воспитательную силу семья видела только в труде, в котором наиболее полно раскрываются силы ребёнка, его способности дарования, формируются коллективистские отношения, положительные нравственные привычки, организаторские способности. В труде появляется умение согласовывать свои действия, подчинять их требованиям коллектива, уважать общественное мнение. Здесь крепит узы дружба, товарищество, взаимная помо</w:t>
      </w:r>
      <w:r>
        <w:rPr>
          <w:rStyle w:val="22"/>
        </w:rPr>
        <w:t>щ</w:t>
      </w:r>
      <w:r>
        <w:t>ь.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lastRenderedPageBreak/>
        <w:t xml:space="preserve">В казахской семье детей приучают к труду с раннего возраста. Напевая своему ребёнку колыбельную , казахская мать желает. Чтобы он был, «пальцы свои сгибая, орнаменты вырезая, мастером». И слова о мастере не случайны в колыбельной. Дети в казахской семье - первые помощники своих родителей. Они принимают участие в различных видах домашнего труда: в уходе за домашними животными, в приготовлении пищи, в уборке комнаты, двора. Занимаются рукоделием, ткут ковры. Почти в каждом казахском доме и сейчас можно увидеть яркие войлочные ковры на полу и расшитые </w:t>
      </w:r>
      <w:proofErr w:type="spellStart"/>
      <w:r>
        <w:t>тускиизы</w:t>
      </w:r>
      <w:proofErr w:type="spellEnd"/>
      <w:r>
        <w:t xml:space="preserve"> на стенах. Они придают жилищу казахов национальный колорит.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Домашние промыслы и художественные ремёсла казахского народа зародились в глубокой древности. Предметы быта кочевников -скотоводов: седла, кожаная сбруя, изделия из дерева, кости и металла -богато украшались орнаментом. Обычно изображались луна, звёзды, солнце, геометрические фигуры, стилизованные листья, цветы.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Искусные мастера -ювелиры (</w:t>
      </w:r>
      <w:proofErr w:type="spellStart"/>
      <w:r>
        <w:t>заргары</w:t>
      </w:r>
      <w:proofErr w:type="spellEnd"/>
      <w:r>
        <w:t>) делали кольца, браслеты, серьги, застежки, украшения их вставными полудрагоценными камнями или плетением из тонкой серебряной нити. Женские головные уборы, платья, сумки, ковры отличались красивой вышивкой.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Традиционные изделия художественных промыслов - это своего рода народная память сохраняющая духовный опыт народа. Связывающая прошлое с настоящим и будущим. Опыт показывает, что народные художественные ремёсла могут жить и развиваться лишь в том случае, если мастера -умельцы передают в семье свой опыт сыновьям и дочерям.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Казахи отличались тонкой наблюдательностью, вырабатывающейся веками ещё в условиях кочевой жизни, когда нужно было уметь по едва уловимым приметам, выбрать правильное направление в степи, запомнить характер пастбищ, предвидеть изменения погоды. Эти умения передавались в семье детям. С малых лет дети обладали острым слухом, зорким глазом, наблюдательностью, знали о том какая будет погода, какие животные, травы им встречаются в степи, уже с шестилетнего возраста бывали смелыми наездниками. Дети знали наизусть множество легенд, преданий, сказок, скороговорок, пословиц и поговорок. Участие детей в созидательном труде даёт им возможность почувствовать свою силу. Чувство взаимопомощи издревле сильно развито у казахов. Более того, даже имеется специальная коллективная трудовая взаимопомощь -</w:t>
      </w:r>
      <w:proofErr w:type="spellStart"/>
      <w:r>
        <w:t>хошар</w:t>
      </w:r>
      <w:proofErr w:type="spellEnd"/>
      <w:r>
        <w:t>, выработанная веками в трудных условиях жизни казахского народа. Трудовое воспитание немыслимо без привития учащимся навыков культуры труда. Показателем культуры труда принято считать определённый комплекс умений: планировать процесс труда, рационально использовать время, экономно обращаться с материалами, грамотно оформлять деловую документацию, вести учет результатов труда.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t>Важным элементов трудового воспитания является развитие у молодёжи экономического мышления. Школа и семья старается развивать его исходя из следующих задач:</w:t>
      </w:r>
    </w:p>
    <w:p w:rsidR="009F46A0" w:rsidRDefault="00337B87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before="0" w:line="322" w:lineRule="exact"/>
        <w:ind w:left="1120" w:hanging="360"/>
        <w:jc w:val="both"/>
      </w:pPr>
      <w:r>
        <w:t xml:space="preserve">усвоение знаний объективных экономических законов общества, закономерностей развития и механизма функционирования </w:t>
      </w:r>
      <w:r>
        <w:lastRenderedPageBreak/>
        <w:t>производства;</w:t>
      </w:r>
    </w:p>
    <w:p w:rsidR="009F46A0" w:rsidRDefault="00337B87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before="0" w:line="322" w:lineRule="exact"/>
        <w:ind w:left="1120" w:hanging="360"/>
        <w:jc w:val="both"/>
      </w:pPr>
      <w:r>
        <w:t>выработка первоначальных умений, дающих возможность активно участвовать в экономической деятельности, быстро осваивать новые формы и методы труда;</w:t>
      </w:r>
    </w:p>
    <w:p w:rsidR="009F46A0" w:rsidRDefault="00337B87">
      <w:pPr>
        <w:pStyle w:val="20"/>
        <w:numPr>
          <w:ilvl w:val="0"/>
          <w:numId w:val="9"/>
        </w:numPr>
        <w:shd w:val="clear" w:color="auto" w:fill="auto"/>
        <w:tabs>
          <w:tab w:val="left" w:pos="1110"/>
        </w:tabs>
        <w:spacing w:before="0" w:line="322" w:lineRule="exact"/>
        <w:ind w:left="1120" w:hanging="360"/>
        <w:jc w:val="both"/>
      </w:pPr>
      <w:r>
        <w:t>формирование личности, хорошо знающей экономическую теорию рыночных отношений, пути и методы практического решения задач делового бизнеса, способной добиваться высоких результатов в своей трудовой деятельности, умеющей работать с полной самоотдачей, творчески и рачительно.</w:t>
      </w:r>
    </w:p>
    <w:p w:rsidR="009F46A0" w:rsidRDefault="00337B87">
      <w:pPr>
        <w:pStyle w:val="20"/>
        <w:shd w:val="clear" w:color="auto" w:fill="auto"/>
        <w:tabs>
          <w:tab w:val="left" w:pos="7174"/>
          <w:tab w:val="left" w:pos="8650"/>
        </w:tabs>
        <w:spacing w:before="0" w:line="322" w:lineRule="exact"/>
        <w:ind w:firstLine="360"/>
        <w:jc w:val="both"/>
      </w:pPr>
      <w:r>
        <w:t>Формы экономического воспитания и образования могут быть различными, беседа, рассказ, лекции, семинары.</w:t>
      </w:r>
      <w:r>
        <w:tab/>
        <w:t>Деловые</w:t>
      </w:r>
      <w:r>
        <w:tab/>
        <w:t>игры,</w:t>
      </w:r>
    </w:p>
    <w:p w:rsidR="009F46A0" w:rsidRDefault="00337B87">
      <w:pPr>
        <w:pStyle w:val="20"/>
        <w:shd w:val="clear" w:color="auto" w:fill="auto"/>
        <w:tabs>
          <w:tab w:val="left" w:pos="7174"/>
          <w:tab w:val="left" w:pos="8371"/>
        </w:tabs>
        <w:spacing w:before="0" w:line="322" w:lineRule="exact"/>
        <w:ind w:firstLine="0"/>
        <w:jc w:val="both"/>
      </w:pPr>
      <w:r>
        <w:t xml:space="preserve">производственные экскурсии. В деловых играх ребята приобретают опыт производственных и рыночных отношений, имитируя принимаемые решения по некоторым производственным вопросам на основе экономико - математических методов. Увлекает ребят возможность сделать самим конкретные практические расчеты. Им можно предложить разные варианты решения задач: экономические расчеты открытия малого предприятия, семейной фермы, семейного кооператива, определение экономических показателей цены товара, норм затраты времени, производительности труда и др. Для оценки экономического воспитания и образования учащихся служат такие критерии: степень овладения комплексом экономических понятий, законов. Категорий, доступных данному возрасту, </w:t>
      </w:r>
      <w:proofErr w:type="spellStart"/>
      <w:r>
        <w:t>сформированность</w:t>
      </w:r>
      <w:proofErr w:type="spellEnd"/>
      <w:r>
        <w:t xml:space="preserve"> умений планировать работу, рационально использовать материалы, инструменты, оборудование, анализировать ход и результаты работы, находить резервы повышения качества и производительности</w:t>
      </w:r>
      <w:r>
        <w:tab/>
        <w:t>труда,</w:t>
      </w:r>
      <w:r>
        <w:tab/>
        <w:t>деловая</w:t>
      </w:r>
    </w:p>
    <w:p w:rsidR="009F46A0" w:rsidRDefault="00337B87">
      <w:pPr>
        <w:pStyle w:val="20"/>
        <w:shd w:val="clear" w:color="auto" w:fill="auto"/>
        <w:spacing w:before="0" w:after="329" w:line="322" w:lineRule="exact"/>
        <w:ind w:left="360" w:hanging="360"/>
        <w:jc w:val="both"/>
      </w:pPr>
      <w:r>
        <w:t>предприимчивость, рациональная оперативность.</w:t>
      </w:r>
    </w:p>
    <w:p w:rsidR="009F46A0" w:rsidRDefault="00337B87">
      <w:pPr>
        <w:pStyle w:val="12"/>
        <w:keepNext/>
        <w:keepLines/>
        <w:shd w:val="clear" w:color="auto" w:fill="auto"/>
        <w:spacing w:after="315" w:line="310" w:lineRule="exact"/>
        <w:ind w:right="360" w:firstLine="0"/>
        <w:jc w:val="center"/>
      </w:pPr>
      <w:bookmarkStart w:id="8" w:name="bookmark9"/>
      <w:r>
        <w:t>II. Содержание, формы и методы трудового воспитания</w:t>
      </w:r>
      <w:bookmarkEnd w:id="8"/>
    </w:p>
    <w:p w:rsidR="009F46A0" w:rsidRDefault="00337B87">
      <w:pPr>
        <w:pStyle w:val="20"/>
        <w:shd w:val="clear" w:color="auto" w:fill="auto"/>
        <w:tabs>
          <w:tab w:val="left" w:pos="6245"/>
        </w:tabs>
        <w:spacing w:before="0" w:line="317" w:lineRule="exact"/>
        <w:ind w:firstLine="360"/>
        <w:jc w:val="both"/>
      </w:pPr>
      <w:r>
        <w:t>Трудовое воспитание обеспечивается всей</w:t>
      </w:r>
      <w:r>
        <w:tab/>
        <w:t>учебно- воспитательной</w:t>
      </w:r>
    </w:p>
    <w:p w:rsidR="009F46A0" w:rsidRDefault="00337B87">
      <w:pPr>
        <w:pStyle w:val="20"/>
        <w:shd w:val="clear" w:color="auto" w:fill="auto"/>
        <w:spacing w:before="0" w:line="317" w:lineRule="exact"/>
        <w:ind w:firstLine="0"/>
        <w:jc w:val="both"/>
      </w:pPr>
      <w:r>
        <w:t>работой школы, вовлечением детей в разнообразные виды семейного и общественного труда.</w:t>
      </w:r>
    </w:p>
    <w:p w:rsidR="009F46A0" w:rsidRDefault="00337B87">
      <w:pPr>
        <w:pStyle w:val="20"/>
        <w:shd w:val="clear" w:color="auto" w:fill="auto"/>
        <w:spacing w:before="0" w:line="317" w:lineRule="exact"/>
        <w:ind w:firstLine="360"/>
        <w:jc w:val="both"/>
      </w:pPr>
      <w:r>
        <w:t>Исследования ученых -педагогов показали, что эта работа имеет различные аспекты:</w:t>
      </w:r>
    </w:p>
    <w:p w:rsidR="009F46A0" w:rsidRDefault="00337B87">
      <w:pPr>
        <w:pStyle w:val="20"/>
        <w:numPr>
          <w:ilvl w:val="0"/>
          <w:numId w:val="10"/>
        </w:numPr>
        <w:shd w:val="clear" w:color="auto" w:fill="auto"/>
        <w:tabs>
          <w:tab w:val="left" w:pos="332"/>
        </w:tabs>
        <w:spacing w:before="0" w:line="317" w:lineRule="exact"/>
        <w:ind w:left="360" w:hanging="360"/>
        <w:jc w:val="both"/>
      </w:pPr>
      <w:r>
        <w:t>понятийно-логический - формирование понятий о роли труда, производственных силах, производственных отношений, рыночных отношениях и т.д.</w:t>
      </w:r>
    </w:p>
    <w:p w:rsidR="009F46A0" w:rsidRDefault="00337B87">
      <w:pPr>
        <w:pStyle w:val="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17" w:lineRule="exact"/>
        <w:ind w:left="360" w:hanging="360"/>
        <w:jc w:val="both"/>
      </w:pPr>
      <w:r>
        <w:t>эмоционально- образный - раскрытие героики труда, нравственных устремлений, мотивов труда и т.д.</w:t>
      </w:r>
    </w:p>
    <w:p w:rsidR="009F46A0" w:rsidRDefault="00337B87">
      <w:pPr>
        <w:pStyle w:val="20"/>
        <w:numPr>
          <w:ilvl w:val="0"/>
          <w:numId w:val="10"/>
        </w:numPr>
        <w:shd w:val="clear" w:color="auto" w:fill="auto"/>
        <w:tabs>
          <w:tab w:val="left" w:pos="361"/>
        </w:tabs>
        <w:spacing w:before="0" w:line="322" w:lineRule="exact"/>
        <w:ind w:firstLine="0"/>
        <w:jc w:val="left"/>
      </w:pPr>
      <w:r>
        <w:t xml:space="preserve">действенно-практический - формирование </w:t>
      </w:r>
      <w:proofErr w:type="spellStart"/>
      <w:r>
        <w:t>общетрудовый</w:t>
      </w:r>
      <w:proofErr w:type="spellEnd"/>
      <w:r>
        <w:t xml:space="preserve"> умений, навыков культуры умственного труда, НОТ, мотивов выбора профессии. Общеобразовательные предметы формируют у учащихся знание научных основ производства, ведущих направлений его интенсификации, трудовой деятельности. Это достигается прежде всего благодаря осуществлению политехнического принципа в преподавании.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lastRenderedPageBreak/>
        <w:t>Работа по трудовому воспитанию, экономическому образованию, профориентации осуществляется в процессе изучения основ наук с учетом возрастных особенностей.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t xml:space="preserve">Главное, чтобы трудовое, экономическое воспитание осуществлялось систематически на всех уроках. Например, педагогический коллектив </w:t>
      </w:r>
      <w:proofErr w:type="spellStart"/>
      <w:r>
        <w:t>Буранской</w:t>
      </w:r>
      <w:proofErr w:type="spellEnd"/>
      <w:r>
        <w:t xml:space="preserve"> средней школы исходит из следующих положений: интерес к делу рождает наблюдательность, побуждает ученика к поискам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связей, а значит, и к размышлениям, от вдумчивости и систематического применения знаний по основам наук зависит качество трудовой подготовки. С этой целью учителя широко применяют поисковый, проблемный, исследовательский методы обучения, которые способствуют воспитанию у учащихся интереса к учебному и производительному труду.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t xml:space="preserve">В V - VII классах учащиеся получают </w:t>
      </w:r>
      <w:proofErr w:type="spellStart"/>
      <w:r>
        <w:t>общетрудовую</w:t>
      </w:r>
      <w:proofErr w:type="spellEnd"/>
      <w:r>
        <w:t xml:space="preserve"> подготовку:</w:t>
      </w:r>
    </w:p>
    <w:p w:rsidR="009F46A0" w:rsidRDefault="00337B87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before="0" w:line="322" w:lineRule="exact"/>
        <w:ind w:left="360" w:hanging="360"/>
        <w:jc w:val="both"/>
      </w:pPr>
      <w:r>
        <w:t>знания и практические умения обработки металла, древесины, выполнения сельскохозяйственных работ, знакомятся с основами электротехники, металловедения, получают представления о главных отраслях народного хозяйства;</w:t>
      </w:r>
    </w:p>
    <w:p w:rsidR="009F46A0" w:rsidRDefault="00337B87">
      <w:pPr>
        <w:pStyle w:val="20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322" w:lineRule="exact"/>
        <w:ind w:left="360" w:hanging="360"/>
        <w:jc w:val="left"/>
      </w:pPr>
      <w:r>
        <w:t>знакомятся с элементами техники и конструирования;</w:t>
      </w:r>
    </w:p>
    <w:p w:rsidR="009F46A0" w:rsidRDefault="00337B87">
      <w:pPr>
        <w:pStyle w:val="20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322" w:lineRule="exact"/>
        <w:ind w:left="360" w:hanging="360"/>
        <w:jc w:val="left"/>
      </w:pPr>
      <w:r>
        <w:t>учатся перерабатывать и заготавливать сельскохозяйственные продукты;</w:t>
      </w:r>
    </w:p>
    <w:p w:rsidR="009F46A0" w:rsidRDefault="00337B87">
      <w:pPr>
        <w:pStyle w:val="20"/>
        <w:numPr>
          <w:ilvl w:val="0"/>
          <w:numId w:val="11"/>
        </w:numPr>
        <w:shd w:val="clear" w:color="auto" w:fill="auto"/>
        <w:tabs>
          <w:tab w:val="left" w:pos="356"/>
        </w:tabs>
        <w:spacing w:before="0" w:after="320" w:line="322" w:lineRule="exact"/>
        <w:ind w:left="360" w:hanging="360"/>
        <w:jc w:val="left"/>
      </w:pPr>
      <w:r>
        <w:t>выполнять доступные бытовые ремонтные работы;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t>В основе профессионального обучения учащихся VIII - XI классов лежат следующие главные принципы.</w:t>
      </w:r>
    </w:p>
    <w:p w:rsidR="009F46A0" w:rsidRDefault="00337B87">
      <w:pPr>
        <w:pStyle w:val="20"/>
        <w:numPr>
          <w:ilvl w:val="0"/>
          <w:numId w:val="12"/>
        </w:numPr>
        <w:shd w:val="clear" w:color="auto" w:fill="auto"/>
        <w:tabs>
          <w:tab w:val="left" w:pos="332"/>
        </w:tabs>
        <w:spacing w:before="0" w:line="322" w:lineRule="exact"/>
        <w:ind w:left="360" w:hanging="360"/>
        <w:jc w:val="left"/>
      </w:pPr>
      <w:r>
        <w:t>приобретение профессии на базе широкой общеобразовательной подготовки и тесной взаимосвязи с нею;</w:t>
      </w:r>
    </w:p>
    <w:p w:rsidR="009F46A0" w:rsidRDefault="00337B8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2" w:lineRule="exact"/>
        <w:ind w:left="360" w:hanging="360"/>
        <w:jc w:val="left"/>
      </w:pPr>
      <w:r>
        <w:t>политехнический характер профессионального обучения;</w:t>
      </w:r>
    </w:p>
    <w:p w:rsidR="009F46A0" w:rsidRDefault="00337B8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2" w:lineRule="exact"/>
        <w:ind w:left="360" w:hanging="360"/>
        <w:jc w:val="left"/>
      </w:pPr>
      <w:r>
        <w:t>соединение обучения с производительным трудом в процессе приобретения учащимися конкретной профессии;</w:t>
      </w:r>
    </w:p>
    <w:p w:rsidR="009F46A0" w:rsidRDefault="00337B8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line="322" w:lineRule="exact"/>
        <w:ind w:left="360" w:hanging="360"/>
        <w:jc w:val="left"/>
      </w:pPr>
      <w:r>
        <w:t xml:space="preserve">сочетание </w:t>
      </w:r>
      <w:proofErr w:type="spellStart"/>
      <w:r>
        <w:t>общетрудовой</w:t>
      </w:r>
      <w:proofErr w:type="spellEnd"/>
      <w:r>
        <w:t xml:space="preserve"> и специальной подготовки;</w:t>
      </w:r>
    </w:p>
    <w:p w:rsidR="009F46A0" w:rsidRDefault="00337B87">
      <w:pPr>
        <w:pStyle w:val="20"/>
        <w:numPr>
          <w:ilvl w:val="0"/>
          <w:numId w:val="12"/>
        </w:numPr>
        <w:shd w:val="clear" w:color="auto" w:fill="auto"/>
        <w:tabs>
          <w:tab w:val="left" w:pos="356"/>
        </w:tabs>
        <w:spacing w:before="0" w:after="320" w:line="322" w:lineRule="exact"/>
        <w:ind w:left="360" w:hanging="360"/>
        <w:jc w:val="left"/>
      </w:pPr>
      <w:r>
        <w:t xml:space="preserve">нацеленность </w:t>
      </w:r>
      <w:proofErr w:type="spellStart"/>
      <w:r>
        <w:t>общественнополезного</w:t>
      </w:r>
      <w:proofErr w:type="spellEnd"/>
      <w:r>
        <w:t xml:space="preserve"> производительного труда учащихся на выбор профессии и овладение ею.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360"/>
        <w:jc w:val="both"/>
      </w:pPr>
      <w:r>
        <w:t>В VIII - XI классах изучается курс «Основы производства. Выбор профессии» и осуществляется подготовка учащегося по избранному ими профилю этот курс позволяет формировать у учащихся политехническое представление о структуре хозяйства республики, об общих научных основах производства, знакомит с массовыми рабочими профессиями, дает учащимся знания и умения правильного выбора профессии с учетом интересов , склонностей.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Основными видами трудовой деятельности учащихся являются:</w:t>
      </w:r>
    </w:p>
    <w:p w:rsidR="009F46A0" w:rsidRDefault="00337B87">
      <w:pPr>
        <w:pStyle w:val="20"/>
        <w:numPr>
          <w:ilvl w:val="0"/>
          <w:numId w:val="13"/>
        </w:numPr>
        <w:shd w:val="clear" w:color="auto" w:fill="auto"/>
        <w:tabs>
          <w:tab w:val="left" w:pos="732"/>
        </w:tabs>
        <w:spacing w:before="0" w:line="322" w:lineRule="exact"/>
        <w:ind w:firstLine="400"/>
        <w:jc w:val="both"/>
      </w:pPr>
      <w:r>
        <w:t>самообслуживание;</w:t>
      </w:r>
    </w:p>
    <w:p w:rsidR="009F46A0" w:rsidRDefault="00337B87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before="0" w:line="322" w:lineRule="exact"/>
        <w:ind w:firstLine="400"/>
        <w:jc w:val="both"/>
      </w:pPr>
      <w:r>
        <w:t>различная общественно полезная работа;</w:t>
      </w:r>
    </w:p>
    <w:p w:rsidR="009F46A0" w:rsidRDefault="00337B87">
      <w:pPr>
        <w:pStyle w:val="20"/>
        <w:numPr>
          <w:ilvl w:val="0"/>
          <w:numId w:val="13"/>
        </w:numPr>
        <w:shd w:val="clear" w:color="auto" w:fill="auto"/>
        <w:tabs>
          <w:tab w:val="left" w:pos="756"/>
        </w:tabs>
        <w:spacing w:before="0" w:line="322" w:lineRule="exact"/>
        <w:ind w:firstLine="400"/>
        <w:jc w:val="both"/>
      </w:pPr>
      <w:r>
        <w:t>производительный труд;</w:t>
      </w:r>
    </w:p>
    <w:p w:rsidR="009F46A0" w:rsidRDefault="00337B87">
      <w:pPr>
        <w:pStyle w:val="20"/>
        <w:shd w:val="clear" w:color="auto" w:fill="auto"/>
        <w:spacing w:before="0" w:after="320" w:line="322" w:lineRule="exact"/>
        <w:ind w:firstLine="400"/>
        <w:jc w:val="both"/>
      </w:pPr>
      <w:r>
        <w:t xml:space="preserve">В содержание работы по самообслуживанию входят гигиенический уход за собой, за одеждой, вещами, жилищем, а также приготовление пищи, </w:t>
      </w:r>
      <w:r>
        <w:lastRenderedPageBreak/>
        <w:t>ремонт и изготовление нужных в обиходе вещей, помощь семье в уходе за малышами.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Трудно переоценить значение трудового воспитания в общей системе народной педагогики, оно действительно является ее сердцевиной. С древнейших времен трудовое воспитание детей и молодежи являлось важнейшей обязанностью родителей, а затем и учебных заведений и других общественных институтов.</w:t>
      </w:r>
    </w:p>
    <w:p w:rsidR="009F46A0" w:rsidRDefault="00337B87">
      <w:pPr>
        <w:pStyle w:val="20"/>
        <w:shd w:val="clear" w:color="auto" w:fill="auto"/>
        <w:tabs>
          <w:tab w:val="left" w:pos="2405"/>
        </w:tabs>
        <w:spacing w:before="0" w:line="322" w:lineRule="exact"/>
        <w:ind w:firstLine="0"/>
        <w:jc w:val="left"/>
      </w:pPr>
      <w:r>
        <w:t>Труд в условиях Средней Азии и Казахстана был связан прежде всего с животноводством, садоводством, шелководством, народными промыслами. Бытовая культура, духовный склад народа порождены тысячелетиями земледельческой</w:t>
      </w:r>
      <w:r>
        <w:tab/>
        <w:t>цивилизации. Все нравственные каноны, моральные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представления, даже художественные вкусы целых эпох обусловлены отношение к хлебу как святыне, хлопку, все это воспитывало у детей чувство любви к труду и людям труда. Народ не только прославляет труд как бесценный дар природы человеку, но в какой-то мере идеализирует его вдохновенный характер: «Труд- всему отец».</w:t>
      </w:r>
    </w:p>
    <w:p w:rsidR="009F46A0" w:rsidRDefault="00337B87">
      <w:pPr>
        <w:pStyle w:val="20"/>
        <w:shd w:val="clear" w:color="auto" w:fill="auto"/>
        <w:tabs>
          <w:tab w:val="left" w:pos="4109"/>
        </w:tabs>
        <w:spacing w:before="0" w:line="322" w:lineRule="exact"/>
        <w:ind w:firstLine="0"/>
        <w:jc w:val="both"/>
      </w:pPr>
      <w:r>
        <w:t>Народ всегда заботился о том, чтобы молодое поколение овладевало рядом профессий, каждый становился «мастером на все руки». У всех народов существует единое мнение: сохранила для нас бесценный опыт вооружения молодого поколения разнообразными трудовыми умениями и навыками. Народ ясно представлял себе, что овладение трудовыми навыками требует времени и усилий, поскольку «есть такие вещи, которые не сделаешь пока не выучишься, но есть и такие</w:t>
      </w:r>
      <w:r>
        <w:tab/>
        <w:t>вещи, которые надо сделать что - бы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выучиться».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Народ высмеивает человека, который ищет легкой работы. Поговорка гласит: «В дождливый день много желающих кур поить». Особенно отрицательное отношение вызывают люди, имеющие «белые ручки», которые любят чужой труд. Народ высмеивает человека, не задумывающегося о результатах своего труда или занятого неразумным, бесполезным трудом. В таких случаях говорят: «Подрубив топором корни дерева, вершину водой поливает».</w:t>
      </w:r>
    </w:p>
    <w:p w:rsidR="009F46A0" w:rsidRDefault="00337B87">
      <w:pPr>
        <w:pStyle w:val="20"/>
        <w:shd w:val="clear" w:color="auto" w:fill="auto"/>
        <w:tabs>
          <w:tab w:val="left" w:pos="1910"/>
        </w:tabs>
        <w:spacing w:before="0" w:line="322" w:lineRule="exact"/>
        <w:ind w:firstLine="0"/>
        <w:jc w:val="both"/>
      </w:pPr>
      <w:r>
        <w:t>Если сформулировать отношение народа к трудовому воспитанию в современных</w:t>
      </w:r>
      <w:r>
        <w:tab/>
        <w:t>терминах, то можно сказать, что он стоял за всеобщее</w:t>
      </w:r>
    </w:p>
    <w:p w:rsidR="009F46A0" w:rsidRDefault="00337B87">
      <w:pPr>
        <w:pStyle w:val="20"/>
        <w:shd w:val="clear" w:color="auto" w:fill="auto"/>
        <w:tabs>
          <w:tab w:val="left" w:pos="2054"/>
        </w:tabs>
        <w:spacing w:before="0" w:line="322" w:lineRule="exact"/>
        <w:ind w:firstLine="0"/>
        <w:jc w:val="both"/>
      </w:pPr>
      <w:r>
        <w:t>трудовое воспитание, за добросовестный труд систематический и разумный общественно полезный труд. Честный и добросовестный труд прославляет в волшебных народных сказках; в них же с нескрываемой иронией и сарказмом осмеиваются</w:t>
      </w:r>
      <w:r>
        <w:tab/>
        <w:t>лентяи, лодыри, бездельники. Сказки как известно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идеализируют силу и возможности героев, но в их основе - народная вера в человека, в его разум, готовность преодолевать любые трудности для достижения намеченной цели. Вопросом трудового воспитания детей в семье уделял много внимания А. С. Макаренко.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 xml:space="preserve">Опираясь на традиции народной педагогики, считая семью ячейкой нового общества, где происходит первичная закладка и формирование чувств, мыслей, характера и сознания ребенка, педагог утверждает, что правильное воспитание невозможно представить как воспитание не трудовое. Поясняя </w:t>
      </w:r>
      <w:r>
        <w:lastRenderedPageBreak/>
        <w:t>смысл и значение трудового воспитания, он советует родителям иметь в виду ряд обстоятельств.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Во - первых, учитывать, что семья должна готовить ребенка к труду не только для нужд самой семьи, но , прежде всего для труда в общественном коллективе.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Во -вторых, прилагать все усилия к тому, чтобы труд ребёнка не был принудительным, т.е. носил творческий характер, трудился с интересом, любовью, без боязни «трудового пота».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В -третьих, необходимо в процессе труда воспитывать в ребёнке определённые нравственные качества: любовь и уважение к трудовому человеку, нетерпимость к проявлениям тунеядства, лени, попыткам увильнуть от труда.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В -четвёртых, трудовое воспитание должно стать средством не только «физического развития в труде», но и психологического и духовного развития человек;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В -пятых, важно учитывать, что трудовая подготовка в семье имеет большое значение в личной жизни человека, в определении его будущей профессии и квалификации.</w:t>
      </w:r>
    </w:p>
    <w:p w:rsidR="009F46A0" w:rsidRDefault="00337B87">
      <w:pPr>
        <w:pStyle w:val="20"/>
        <w:shd w:val="clear" w:color="auto" w:fill="auto"/>
        <w:tabs>
          <w:tab w:val="left" w:pos="2299"/>
          <w:tab w:val="left" w:pos="3979"/>
        </w:tabs>
        <w:spacing w:before="0" w:line="322" w:lineRule="exact"/>
        <w:ind w:firstLine="400"/>
        <w:jc w:val="both"/>
      </w:pPr>
      <w:r>
        <w:t>Анализ трудов крупнейших педагогов, посвятивших свои исследования проблемам трудового воспитания, свидетельствуют о том, что они, безусловно опирались на знания народной педагогики, относились с глубоким пониманием к народным традициям, опыту народа по воспитанию молодого поколения в духе любви и уважения к разнообразной трудовой деятельности человека. В современных условиях, когда трудовая подготовка учащихся является фактором их развития и вместе с тем удовлетворение потребностей народного хозяйства, уделяется особое внимание этой важной педагогической</w:t>
      </w:r>
      <w:r>
        <w:tab/>
        <w:t>проблеме.</w:t>
      </w:r>
      <w:r>
        <w:tab/>
        <w:t>Трудовому воспитанию принадлежит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>значительная роль и во всестороннем развитии личности. Для осуществления целей развивающего трудового образования необходима его вариативность, выборность, сменность видов трудовой деятельности, что позволит включать в её рамки сферу социальной помощи, охрану природы и памятников культуры и т. д. К этому должны быть подготовлены не только учителя, но и родители.</w:t>
      </w:r>
    </w:p>
    <w:p w:rsidR="009F46A0" w:rsidRDefault="00337B87">
      <w:pPr>
        <w:pStyle w:val="20"/>
        <w:shd w:val="clear" w:color="auto" w:fill="auto"/>
        <w:spacing w:before="0" w:after="329" w:line="322" w:lineRule="exact"/>
        <w:ind w:firstLine="400"/>
        <w:jc w:val="both"/>
      </w:pPr>
      <w:r>
        <w:t>В этих условиях важно сочетать народную мудрость, веками сложившиеся трудовые традиции семьи с достижениями современной педагогической науки. При этом трудовое воспитание должно отвечать как минимум следующим педагогическим требованиям: систематический и коллективный характер труда, наличие у каждого ребёнка с учётом возраста посильных и постоянных трудовых обязанностей. В раннем возрасте труд следует сочетать с элементами игры, а в старших классах постепенно осуществлять переход от простых форм труда к более сложным. Важно приучать детей выполнять нужные трудовые обязанности, не наказывать детей трудом, систематически учитывать и оценивать качество труда, стимулировать труд похвалой и личным примером показывать сознательное и дисциплинированное отношение к труду.</w:t>
      </w:r>
    </w:p>
    <w:p w:rsidR="009F46A0" w:rsidRDefault="00337B87">
      <w:pPr>
        <w:pStyle w:val="12"/>
        <w:keepNext/>
        <w:keepLines/>
        <w:shd w:val="clear" w:color="auto" w:fill="auto"/>
        <w:spacing w:after="311" w:line="310" w:lineRule="exact"/>
        <w:ind w:left="20" w:firstLine="0"/>
        <w:jc w:val="center"/>
      </w:pPr>
      <w:bookmarkStart w:id="9" w:name="bookmark10"/>
      <w:r>
        <w:lastRenderedPageBreak/>
        <w:t>Контрольные вопросы и задания</w:t>
      </w:r>
      <w:bookmarkEnd w:id="9"/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787"/>
        </w:tabs>
        <w:spacing w:before="0" w:line="322" w:lineRule="exact"/>
        <w:ind w:left="720" w:hanging="320"/>
        <w:jc w:val="left"/>
      </w:pPr>
      <w:r>
        <w:t>Сформулируйте цели трудового воспитания и обучение детей и подростков в народной педагогике.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line="322" w:lineRule="exact"/>
        <w:ind w:left="720" w:hanging="320"/>
        <w:jc w:val="left"/>
      </w:pPr>
      <w:r>
        <w:t>Раскройте основные структурные элементы процесса труда и его нравственно -эстетическое воспитательное значение.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line="322" w:lineRule="exact"/>
        <w:ind w:left="720" w:hanging="320"/>
        <w:jc w:val="left"/>
      </w:pPr>
      <w:r>
        <w:t>Назовите особенности трудового воспитания школьников на современном этапе.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line="322" w:lineRule="exact"/>
        <w:ind w:left="720" w:hanging="320"/>
        <w:jc w:val="left"/>
      </w:pPr>
      <w:r>
        <w:t>Каковы основные педагогические условия эффективности трудового воспитания детей.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line="322" w:lineRule="exact"/>
        <w:ind w:firstLine="400"/>
        <w:jc w:val="both"/>
      </w:pPr>
      <w:r>
        <w:t>Какую цель преследует трудовые воспитательные дела.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line="322" w:lineRule="exact"/>
        <w:ind w:firstLine="400"/>
        <w:jc w:val="both"/>
      </w:pPr>
      <w:r>
        <w:t>Раскройте систему работы школы по трудовому воспитанию.</w:t>
      </w:r>
    </w:p>
    <w:p w:rsidR="009F46A0" w:rsidRDefault="00337B87">
      <w:pPr>
        <w:pStyle w:val="20"/>
        <w:numPr>
          <w:ilvl w:val="0"/>
          <w:numId w:val="14"/>
        </w:numPr>
        <w:shd w:val="clear" w:color="auto" w:fill="auto"/>
        <w:tabs>
          <w:tab w:val="left" w:pos="811"/>
        </w:tabs>
        <w:spacing w:before="0" w:after="324" w:line="322" w:lineRule="exact"/>
        <w:ind w:firstLine="400"/>
        <w:jc w:val="both"/>
      </w:pPr>
      <w:r>
        <w:t>Составьте педагогический кроссворд по трудовому воспитанию.</w:t>
      </w:r>
    </w:p>
    <w:p w:rsidR="009F46A0" w:rsidRDefault="00337B87">
      <w:pPr>
        <w:pStyle w:val="12"/>
        <w:keepNext/>
        <w:keepLines/>
        <w:shd w:val="clear" w:color="auto" w:fill="auto"/>
        <w:spacing w:line="317" w:lineRule="exact"/>
        <w:ind w:left="20" w:firstLine="0"/>
        <w:jc w:val="center"/>
      </w:pPr>
      <w:bookmarkStart w:id="10" w:name="bookmark11"/>
      <w:r>
        <w:t>Литература</w:t>
      </w:r>
      <w:bookmarkEnd w:id="10"/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54"/>
        </w:tabs>
        <w:spacing w:before="0" w:line="317" w:lineRule="exact"/>
        <w:ind w:firstLine="400"/>
        <w:jc w:val="both"/>
      </w:pPr>
      <w:r>
        <w:t>Словарь русских пословиц и поговорок //</w:t>
      </w:r>
      <w:proofErr w:type="spellStart"/>
      <w:r>
        <w:t>сост</w:t>
      </w:r>
      <w:proofErr w:type="spellEnd"/>
      <w:r>
        <w:t xml:space="preserve"> </w:t>
      </w:r>
      <w:proofErr w:type="spellStart"/>
      <w:r>
        <w:t>В.П.Жуков</w:t>
      </w:r>
      <w:proofErr w:type="spellEnd"/>
      <w:r>
        <w:t xml:space="preserve"> М., 1987.</w:t>
      </w:r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83"/>
        </w:tabs>
        <w:spacing w:before="0" w:line="317" w:lineRule="exact"/>
        <w:ind w:left="720" w:hanging="320"/>
        <w:jc w:val="left"/>
      </w:pPr>
      <w:r>
        <w:t>Р.М. Пашаева Прогрессивные идеи трудового воспитания в устном народном творчестве М., 1986.</w:t>
      </w:r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83"/>
        </w:tabs>
        <w:spacing w:before="0" w:line="317" w:lineRule="exact"/>
        <w:ind w:left="720" w:hanging="320"/>
        <w:jc w:val="left"/>
      </w:pPr>
      <w:r>
        <w:t xml:space="preserve">Г.Н. Волков </w:t>
      </w:r>
      <w:proofErr w:type="spellStart"/>
      <w:r>
        <w:t>Энопедагогика</w:t>
      </w:r>
      <w:proofErr w:type="spellEnd"/>
      <w:r>
        <w:t xml:space="preserve">. Учебник М.: Издательский </w:t>
      </w:r>
      <w:proofErr w:type="spellStart"/>
      <w:r>
        <w:t>центр»Академия</w:t>
      </w:r>
      <w:proofErr w:type="spellEnd"/>
      <w:r>
        <w:t>» 2000.</w:t>
      </w:r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83"/>
        </w:tabs>
        <w:spacing w:before="0" w:line="317" w:lineRule="exact"/>
        <w:ind w:firstLine="400"/>
        <w:jc w:val="both"/>
      </w:pPr>
      <w:r>
        <w:t xml:space="preserve">Л. А. </w:t>
      </w:r>
      <w:proofErr w:type="spellStart"/>
      <w:r>
        <w:t>Лиферов</w:t>
      </w:r>
      <w:proofErr w:type="spellEnd"/>
      <w:r>
        <w:t xml:space="preserve"> Трудовое обучение и воспитание в семье М., 1979.</w:t>
      </w:r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83"/>
        </w:tabs>
        <w:spacing w:before="0" w:line="317" w:lineRule="exact"/>
        <w:ind w:firstLine="400"/>
        <w:jc w:val="both"/>
      </w:pPr>
      <w:proofErr w:type="spellStart"/>
      <w:r>
        <w:t>И.Д.Чернышенко</w:t>
      </w:r>
      <w:proofErr w:type="spellEnd"/>
      <w:r>
        <w:t xml:space="preserve"> Трудовое воспитание школьников М.,1981.</w:t>
      </w:r>
    </w:p>
    <w:p w:rsidR="009F46A0" w:rsidRDefault="00337B87">
      <w:pPr>
        <w:pStyle w:val="20"/>
        <w:numPr>
          <w:ilvl w:val="0"/>
          <w:numId w:val="15"/>
        </w:numPr>
        <w:shd w:val="clear" w:color="auto" w:fill="auto"/>
        <w:tabs>
          <w:tab w:val="left" w:pos="783"/>
        </w:tabs>
        <w:spacing w:before="0" w:line="317" w:lineRule="exact"/>
        <w:ind w:firstLine="400"/>
        <w:jc w:val="both"/>
      </w:pPr>
      <w:r>
        <w:t>З.П. Васильцова Мудрые заповеди народной педагогики М.,</w:t>
      </w:r>
    </w:p>
    <w:p w:rsidR="009F46A0" w:rsidRDefault="00337B87">
      <w:pPr>
        <w:pStyle w:val="20"/>
        <w:shd w:val="clear" w:color="auto" w:fill="auto"/>
        <w:spacing w:before="0" w:after="326" w:line="317" w:lineRule="exact"/>
        <w:ind w:left="720" w:firstLine="0"/>
        <w:jc w:val="left"/>
      </w:pPr>
      <w:r>
        <w:t>Педагогика 1983.</w:t>
      </w:r>
    </w:p>
    <w:p w:rsidR="009F46A0" w:rsidRDefault="00337B87">
      <w:pPr>
        <w:pStyle w:val="12"/>
        <w:keepNext/>
        <w:keepLines/>
        <w:shd w:val="clear" w:color="auto" w:fill="auto"/>
        <w:spacing w:after="315" w:line="310" w:lineRule="exact"/>
        <w:ind w:left="20" w:firstLine="0"/>
        <w:jc w:val="center"/>
      </w:pPr>
      <w:bookmarkStart w:id="11" w:name="bookmark12"/>
      <w:r>
        <w:t>3. Трудовое воспитание в семье</w:t>
      </w:r>
      <w:bookmarkEnd w:id="11"/>
    </w:p>
    <w:p w:rsidR="009F46A0" w:rsidRDefault="00337B87">
      <w:pPr>
        <w:pStyle w:val="20"/>
        <w:shd w:val="clear" w:color="auto" w:fill="auto"/>
        <w:tabs>
          <w:tab w:val="left" w:pos="6312"/>
        </w:tabs>
        <w:spacing w:before="0" w:line="317" w:lineRule="exact"/>
        <w:ind w:firstLine="400"/>
        <w:jc w:val="both"/>
      </w:pPr>
      <w:r>
        <w:t>Труд в народной педагогике занимает особое место. Народ не только прославляет труд как бесценный дар природы человеку, но в какой-то мере идеализирует его вдохновенный характер:</w:t>
      </w:r>
      <w:r>
        <w:tab/>
        <w:t>«Труд -всему отец»,</w:t>
      </w:r>
    </w:p>
    <w:p w:rsidR="009F46A0" w:rsidRDefault="00337B87">
      <w:pPr>
        <w:pStyle w:val="20"/>
        <w:shd w:val="clear" w:color="auto" w:fill="auto"/>
        <w:spacing w:before="0" w:line="317" w:lineRule="exact"/>
        <w:ind w:firstLine="0"/>
        <w:jc w:val="both"/>
      </w:pPr>
      <w:r>
        <w:t xml:space="preserve">«Завершенный труд благоухает как роза», «С богом начинай , а руками кончай». Многообразные дела. Полезные для детей, семьи, людей вообще. Народа -вот на что делает ставку народная педагогика. Вот почему воспитание у детей любви к труду с раннего детства являлось священной обязанностью семьи. Эта мысль находит яркое выражение в ряде пословиц: «Скучен день до вечера, коли делать нечего», «Без дела жить -только небо коптить». «Поленился и хлеба лишился», «В поле серпом да </w:t>
      </w:r>
      <w:proofErr w:type="spellStart"/>
      <w:r>
        <w:t>вилой</w:t>
      </w:r>
      <w:proofErr w:type="spellEnd"/>
      <w:r>
        <w:t>, так и дома ножом да вилкой», Труд человека кормит, а лень портит». «Работа да руки -надёжные в людях поруки».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Семья всегда заботилась о том чтобы молодое поколение овладевало рядом профессий, каждый сын и дочь становились настоящими мастерами своего дела. «Ремесло не коромысло плеч не оттянет.» «Ремеслу везде почет, мастерство везде в почете», «Молодому мало и семидесяти ремесел». Для трудового воспитания в семье использовались такие методы воздействия как разъяснение, приучение, поощрение, одобрение, убеждение, личный пример, </w:t>
      </w:r>
      <w:r>
        <w:lastRenderedPageBreak/>
        <w:t>показ, упражнение, осуждение, наказание.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Разъяснения и убеждения применялись с целью формирования у детей положительного отношения к труду, достойного поведения в семье и обществе. Для народной педагогики особое значение имел показ способов выполнения различных видов сельскохозяйственного, ремесленного, бытового труда (обращение с инструментами и орудиями труда, обработка земли -полив, уборка урожая, уход за скотом, приготовление национальных блюд, ткачество, резьба, вышивание и т.д.) После </w:t>
      </w:r>
      <w:r>
        <w:rPr>
          <w:rStyle w:val="21"/>
        </w:rPr>
        <w:t xml:space="preserve">разъяснения </w:t>
      </w:r>
      <w:r>
        <w:t xml:space="preserve">и показа обычно вступали в силу </w:t>
      </w:r>
      <w:r>
        <w:rPr>
          <w:rStyle w:val="21"/>
        </w:rPr>
        <w:t>упражнения</w:t>
      </w:r>
      <w:r>
        <w:t xml:space="preserve">, которые сопровождались </w:t>
      </w:r>
      <w:r>
        <w:rPr>
          <w:rStyle w:val="21"/>
        </w:rPr>
        <w:t>советом</w:t>
      </w:r>
      <w:r>
        <w:t>: «Упражняй руки, выработай привычку к определённой работе». Прислушиваясь к совету взрослых, юноша и девушка должны были выработать у себя необходимые навыки приёмы труда.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Назидание - наиболее распространённый приём в семейной педагогике. В памятниках старой педагогики встречается кодекс назиданий старшего - младшему, учителя -ученику, народного мудреца -молодёжи, отца -сыну.</w:t>
      </w:r>
    </w:p>
    <w:p w:rsidR="009F46A0" w:rsidRDefault="00337B87">
      <w:pPr>
        <w:pStyle w:val="20"/>
        <w:shd w:val="clear" w:color="auto" w:fill="auto"/>
        <w:tabs>
          <w:tab w:val="left" w:pos="7694"/>
        </w:tabs>
        <w:spacing w:before="0" w:line="322" w:lineRule="exact"/>
        <w:ind w:firstLine="400"/>
        <w:jc w:val="both"/>
      </w:pPr>
      <w:r>
        <w:t>Характерно, что народные воспитатели позаботились, чтобы в свои афоризмы включить различные педагогические категории:</w:t>
      </w:r>
      <w:r>
        <w:tab/>
      </w:r>
      <w:r>
        <w:rPr>
          <w:rStyle w:val="21"/>
        </w:rPr>
        <w:t>наставление</w:t>
      </w:r>
      <w:r>
        <w:t>,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rPr>
          <w:rStyle w:val="21"/>
        </w:rPr>
        <w:t>предупреждение</w:t>
      </w:r>
      <w:r>
        <w:t xml:space="preserve">, </w:t>
      </w:r>
      <w:r>
        <w:rPr>
          <w:rStyle w:val="21"/>
        </w:rPr>
        <w:t>упрёк</w:t>
      </w:r>
      <w:r>
        <w:t>, даже определённые педагогические условия, при соблюдении которых можно рассчитывать на успех в любом деле. Эти условия обычно детерминируются словом «если». Казахи считают «Если возвратился из путешествия шестилетний. Его должен навестить шестидесятилетний». Каракалпаки на основе житейской мудрости и философии советуют: «если посеял просо, не жди пшеницы».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Распространенным методом народной педагогики является </w:t>
      </w:r>
      <w:r>
        <w:rPr>
          <w:rStyle w:val="21"/>
        </w:rPr>
        <w:t>приучение</w:t>
      </w:r>
      <w:r>
        <w:t>. «Вещи моют водой, ребёнка воспитывают приучением», -говорит народ. Приучение типично для раннего детства. Приучают, например, в семье вечером вовремя ложиться спать, а утром рано вставать, содержать игрушки и одежду в порядке; приучают к навыкам культурного поведения: сказать «спасибо» за услуги взрослым, «доброе утро», «добрый день» родителям, старшим быть вежливым со сверстниками и т.д. приучая ребёнка, взрослые дают детям поручения, проверяют примеры и образцы поведения и действия.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rPr>
          <w:rStyle w:val="21"/>
        </w:rPr>
        <w:t xml:space="preserve">Убеждение </w:t>
      </w:r>
      <w:r>
        <w:t xml:space="preserve">как метод воспитания содержит в себе </w:t>
      </w:r>
      <w:r>
        <w:rPr>
          <w:rStyle w:val="21"/>
        </w:rPr>
        <w:t xml:space="preserve">разъяснение </w:t>
      </w:r>
      <w:r>
        <w:t xml:space="preserve">(объяснение) и доказательство. Т.е. </w:t>
      </w:r>
      <w:r>
        <w:rPr>
          <w:rStyle w:val="21"/>
        </w:rPr>
        <w:t xml:space="preserve">показ </w:t>
      </w:r>
      <w:r>
        <w:t>конкретных образцов. С тем чтобы ребёнок не колебался и не сомневался в разумности определённых понятий, действий, поступков, постепенно накапливал нравственный опыт и потребность руководствоваться им.</w:t>
      </w:r>
    </w:p>
    <w:p w:rsidR="009F46A0" w:rsidRDefault="00337B87">
      <w:pPr>
        <w:pStyle w:val="20"/>
        <w:shd w:val="clear" w:color="auto" w:fill="auto"/>
        <w:tabs>
          <w:tab w:val="left" w:pos="2942"/>
          <w:tab w:val="left" w:pos="4498"/>
        </w:tabs>
        <w:spacing w:before="0" w:line="322" w:lineRule="exact"/>
        <w:ind w:firstLine="400"/>
        <w:jc w:val="both"/>
      </w:pPr>
      <w:r>
        <w:rPr>
          <w:rStyle w:val="21"/>
        </w:rPr>
        <w:t xml:space="preserve">Поощрение и одобрение </w:t>
      </w:r>
      <w:r>
        <w:t>как метод воспитания широко применялись в практике семейного воспитания. Ребёнок всегда испытывал потребность в оценке своего поведения, игры, труда. Устная похвала и одобрение родителей —это первое поощрение в семье. Зная роль похвалы как средства поощрения, народ замечает: «Дети и боги любят бывать там, где их хвалят». Родители обычно одобряют поведение, учебные и трудовые успехи детей словами «молодец»,</w:t>
      </w:r>
      <w:r>
        <w:tab/>
        <w:t>«хорошо»,</w:t>
      </w:r>
      <w:r>
        <w:tab/>
        <w:t>«очень хорошо». При этом народ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0"/>
        <w:jc w:val="both"/>
      </w:pPr>
      <w:r>
        <w:t xml:space="preserve">педагогически очень разумно установил, что эти слова одобрения и похвалы должны произноситься с улыбкой на лице. Если работа выполнена не на </w:t>
      </w:r>
      <w:r>
        <w:lastRenderedPageBreak/>
        <w:t>должном уровне, родители скажут : «Ничего», «Ладно, сойдёт», но без улыбки. Дети без труда понимают, как оценена их деятельность.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>Учитывая воспитательную силу и эффективность намёка, народ создал свои поучительные сказки. Педагогическая ценность намёка в том, что о недостатках поведения того или иного мальчика они позволяют говорить в безобидном тоне. Можно смело сказать, что в намёке выразился педагогический такт народа, его интуиция.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rPr>
          <w:rStyle w:val="21"/>
        </w:rPr>
        <w:t xml:space="preserve">Личный пример </w:t>
      </w:r>
      <w:r>
        <w:t>(особенно родителей) - это самый радикальный, самый действенный метод народного воспитания. Нравственный облик родителей, их труд. Общественная деятельность, взаимоотношения в семье, отношение к окружающим людям, отношение к вещам, искусству -всё это служит примером для детей и оказывает влияние на формирование их личности. Народная мудрость говорит о том, что в воспитании следует использовать положительный пример: «Если у тебя взрослый сын -веди дружбу со скромным человеком, если у тебя взрослая дочь -веди дружбу с мастерицей».</w:t>
      </w:r>
    </w:p>
    <w:p w:rsidR="009F46A0" w:rsidRDefault="00337B87">
      <w:pPr>
        <w:pStyle w:val="20"/>
        <w:shd w:val="clear" w:color="auto" w:fill="auto"/>
        <w:spacing w:before="0" w:line="322" w:lineRule="exact"/>
        <w:ind w:firstLine="400"/>
        <w:jc w:val="both"/>
      </w:pPr>
      <w:r>
        <w:t xml:space="preserve">Самое поэтической формой воспитательного воздействия на детей было </w:t>
      </w:r>
      <w:r>
        <w:rPr>
          <w:rStyle w:val="21"/>
        </w:rPr>
        <w:t>родительское благословение</w:t>
      </w:r>
      <w:r>
        <w:t xml:space="preserve">. «Пусть будет благословлён твой дом. Живи до свадьбы детей своих», - скажет народ человеку, создавшему молодую семью. Народная педагогика не обходила вниманием и такие методы воспитания, как </w:t>
      </w:r>
      <w:r>
        <w:rPr>
          <w:rStyle w:val="21"/>
        </w:rPr>
        <w:t>принуждение</w:t>
      </w:r>
      <w:r>
        <w:t xml:space="preserve">, </w:t>
      </w:r>
      <w:r>
        <w:rPr>
          <w:rStyle w:val="21"/>
        </w:rPr>
        <w:t>наказание</w:t>
      </w:r>
      <w:r>
        <w:t xml:space="preserve">, </w:t>
      </w:r>
      <w:r>
        <w:rPr>
          <w:rStyle w:val="21"/>
        </w:rPr>
        <w:t>порицание</w:t>
      </w:r>
      <w:r>
        <w:t xml:space="preserve">, </w:t>
      </w:r>
      <w:r>
        <w:rPr>
          <w:rStyle w:val="21"/>
        </w:rPr>
        <w:t>запрет</w:t>
      </w:r>
      <w:r>
        <w:t xml:space="preserve">, </w:t>
      </w:r>
      <w:r>
        <w:rPr>
          <w:rStyle w:val="21"/>
        </w:rPr>
        <w:t>упрёк</w:t>
      </w:r>
      <w:r>
        <w:t xml:space="preserve">. В народе чаше применялось </w:t>
      </w:r>
      <w:r>
        <w:rPr>
          <w:rStyle w:val="21"/>
        </w:rPr>
        <w:t xml:space="preserve">словесное осуждение </w:t>
      </w:r>
      <w:r>
        <w:t xml:space="preserve">плохих поступков, опрометчивых действий. </w:t>
      </w:r>
      <w:r>
        <w:rPr>
          <w:rStyle w:val="21"/>
        </w:rPr>
        <w:t xml:space="preserve">Осуждение </w:t>
      </w:r>
      <w:r>
        <w:t xml:space="preserve">сопровождалось </w:t>
      </w:r>
      <w:r>
        <w:rPr>
          <w:rStyle w:val="21"/>
        </w:rPr>
        <w:t>внушением</w:t>
      </w:r>
      <w:r>
        <w:t xml:space="preserve">, чтобы ребёнок осознал свои ошибки и устранил их. </w:t>
      </w:r>
      <w:r>
        <w:rPr>
          <w:rStyle w:val="21"/>
        </w:rPr>
        <w:t xml:space="preserve">Укор </w:t>
      </w:r>
      <w:r>
        <w:t>родителей применялся редко. В основном как одна из воспитательных мер предупреждения.</w:t>
      </w:r>
    </w:p>
    <w:sectPr w:rsidR="009F46A0" w:rsidSect="009F46A0">
      <w:pgSz w:w="11900" w:h="16840"/>
      <w:pgMar w:top="1162" w:right="813" w:bottom="1187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F59" w:rsidRDefault="00467F59" w:rsidP="009F46A0">
      <w:r>
        <w:separator/>
      </w:r>
    </w:p>
  </w:endnote>
  <w:endnote w:type="continuationSeparator" w:id="0">
    <w:p w:rsidR="00467F59" w:rsidRDefault="00467F59" w:rsidP="009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F59" w:rsidRDefault="00467F59"/>
  </w:footnote>
  <w:footnote w:type="continuationSeparator" w:id="0">
    <w:p w:rsidR="00467F59" w:rsidRDefault="00467F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3DB"/>
    <w:multiLevelType w:val="multilevel"/>
    <w:tmpl w:val="4BEAA448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F51E6"/>
    <w:multiLevelType w:val="multilevel"/>
    <w:tmpl w:val="63B82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87697"/>
    <w:multiLevelType w:val="multilevel"/>
    <w:tmpl w:val="98DCB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2260E"/>
    <w:multiLevelType w:val="multilevel"/>
    <w:tmpl w:val="297603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06A23"/>
    <w:multiLevelType w:val="multilevel"/>
    <w:tmpl w:val="FD9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74072"/>
    <w:multiLevelType w:val="multilevel"/>
    <w:tmpl w:val="43C2C6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E37FD"/>
    <w:multiLevelType w:val="multilevel"/>
    <w:tmpl w:val="680AC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14A2D"/>
    <w:multiLevelType w:val="multilevel"/>
    <w:tmpl w:val="A1A49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D383C"/>
    <w:multiLevelType w:val="multilevel"/>
    <w:tmpl w:val="4BDCC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C5D71"/>
    <w:multiLevelType w:val="multilevel"/>
    <w:tmpl w:val="1E805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BE7837"/>
    <w:multiLevelType w:val="multilevel"/>
    <w:tmpl w:val="6D7E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CD1D47"/>
    <w:multiLevelType w:val="multilevel"/>
    <w:tmpl w:val="AAC6F2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82EE3"/>
    <w:multiLevelType w:val="multilevel"/>
    <w:tmpl w:val="E8EC64CA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7003F"/>
    <w:multiLevelType w:val="multilevel"/>
    <w:tmpl w:val="5590F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A47EE0"/>
    <w:multiLevelType w:val="multilevel"/>
    <w:tmpl w:val="50E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7091E"/>
    <w:multiLevelType w:val="multilevel"/>
    <w:tmpl w:val="D7CE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A51DE8"/>
    <w:multiLevelType w:val="multilevel"/>
    <w:tmpl w:val="0FAEE16E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B2D7F"/>
    <w:multiLevelType w:val="multilevel"/>
    <w:tmpl w:val="41C6B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1407C7"/>
    <w:multiLevelType w:val="multilevel"/>
    <w:tmpl w:val="3ED0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54C58"/>
    <w:multiLevelType w:val="multilevel"/>
    <w:tmpl w:val="2306F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6"/>
  </w:num>
  <w:num w:numId="5">
    <w:abstractNumId w:val="17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5"/>
  </w:num>
  <w:num w:numId="14">
    <w:abstractNumId w:val="19"/>
  </w:num>
  <w:num w:numId="15">
    <w:abstractNumId w:val="9"/>
  </w:num>
  <w:num w:numId="16">
    <w:abstractNumId w:val="15"/>
  </w:num>
  <w:num w:numId="17">
    <w:abstractNumId w:val="4"/>
  </w:num>
  <w:num w:numId="18">
    <w:abstractNumId w:val="1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A0"/>
    <w:rsid w:val="00264DE1"/>
    <w:rsid w:val="0032790E"/>
    <w:rsid w:val="00337B87"/>
    <w:rsid w:val="00467F59"/>
    <w:rsid w:val="00601237"/>
    <w:rsid w:val="0066148D"/>
    <w:rsid w:val="009F46A0"/>
    <w:rsid w:val="00C77EBE"/>
    <w:rsid w:val="00D05695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6A0"/>
    <w:rPr>
      <w:color w:val="000000"/>
    </w:rPr>
  </w:style>
  <w:style w:type="paragraph" w:styleId="1">
    <w:name w:val="heading 1"/>
    <w:basedOn w:val="a"/>
    <w:next w:val="a"/>
    <w:link w:val="10"/>
    <w:autoRedefine/>
    <w:qFormat/>
    <w:rsid w:val="00C77EBE"/>
    <w:pPr>
      <w:keepNext/>
      <w:autoSpaceDE w:val="0"/>
      <w:autoSpaceDN w:val="0"/>
      <w:adjustRightInd w:val="0"/>
      <w:ind w:firstLine="392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BE"/>
    <w:pPr>
      <w:keepNext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BE"/>
    <w:p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F46A0"/>
    <w:pPr>
      <w:shd w:val="clear" w:color="auto" w:fill="FFFFFF"/>
      <w:spacing w:after="860"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9F46A0"/>
    <w:pPr>
      <w:shd w:val="clear" w:color="auto" w:fill="FFFFFF"/>
      <w:spacing w:before="7920" w:line="31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F46A0"/>
    <w:pPr>
      <w:shd w:val="clear" w:color="auto" w:fill="FFFFFF"/>
      <w:spacing w:line="322" w:lineRule="exact"/>
      <w:ind w:hanging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F46A0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C77EBE"/>
    <w:rPr>
      <w:rFonts w:ascii="Times New Roman" w:eastAsia="Times New Roman" w:hAnsi="Times New Roman" w:cs="Times New Roman"/>
      <w:b/>
      <w:bCs/>
      <w:kern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77EB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C77EBE"/>
    <w:rPr>
      <w:rFonts w:ascii="Calibri" w:eastAsia="Times New Roman" w:hAnsi="Calibri" w:cs="Times New Roman"/>
      <w:b/>
      <w:bCs/>
      <w:lang w:bidi="ar-SA"/>
    </w:rPr>
  </w:style>
  <w:style w:type="paragraph" w:styleId="a3">
    <w:name w:val="Body Text Indent"/>
    <w:basedOn w:val="a"/>
    <w:link w:val="a4"/>
    <w:uiPriority w:val="99"/>
    <w:unhideWhenUsed/>
    <w:rsid w:val="00C77EBE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EB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Body Text"/>
    <w:basedOn w:val="a"/>
    <w:link w:val="a6"/>
    <w:unhideWhenUsed/>
    <w:rsid w:val="00C77EBE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77EBE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7">
    <w:name w:val="Normal (Web)"/>
    <w:basedOn w:val="a"/>
    <w:uiPriority w:val="99"/>
    <w:semiHidden/>
    <w:unhideWhenUsed/>
    <w:rsid w:val="00C77E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6A0"/>
    <w:rPr>
      <w:color w:val="000000"/>
    </w:rPr>
  </w:style>
  <w:style w:type="paragraph" w:styleId="1">
    <w:name w:val="heading 1"/>
    <w:basedOn w:val="a"/>
    <w:next w:val="a"/>
    <w:link w:val="10"/>
    <w:autoRedefine/>
    <w:qFormat/>
    <w:rsid w:val="00C77EBE"/>
    <w:pPr>
      <w:keepNext/>
      <w:autoSpaceDE w:val="0"/>
      <w:autoSpaceDN w:val="0"/>
      <w:adjustRightInd w:val="0"/>
      <w:ind w:firstLine="392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EBE"/>
    <w:pPr>
      <w:keepNext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EBE"/>
    <w:pPr>
      <w:autoSpaceDE w:val="0"/>
      <w:autoSpaceDN w:val="0"/>
      <w:adjustRightInd w:val="0"/>
      <w:spacing w:before="240" w:after="60"/>
      <w:outlineLvl w:val="6"/>
    </w:pPr>
    <w:rPr>
      <w:rFonts w:ascii="Calibri" w:eastAsia="Times New Roman" w:hAnsi="Calibri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9F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F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F46A0"/>
    <w:pPr>
      <w:shd w:val="clear" w:color="auto" w:fill="FFFFFF"/>
      <w:spacing w:after="860" w:line="398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">
    <w:name w:val="Основной текст (2)"/>
    <w:basedOn w:val="a"/>
    <w:link w:val="2"/>
    <w:rsid w:val="009F46A0"/>
    <w:pPr>
      <w:shd w:val="clear" w:color="auto" w:fill="FFFFFF"/>
      <w:spacing w:before="7920" w:line="31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9F46A0"/>
    <w:pPr>
      <w:shd w:val="clear" w:color="auto" w:fill="FFFFFF"/>
      <w:spacing w:line="322" w:lineRule="exact"/>
      <w:ind w:hanging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F46A0"/>
    <w:pPr>
      <w:shd w:val="clear" w:color="auto" w:fill="FFFFFF"/>
      <w:spacing w:line="322" w:lineRule="exact"/>
      <w:ind w:hanging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C77EBE"/>
    <w:rPr>
      <w:rFonts w:ascii="Times New Roman" w:eastAsia="Times New Roman" w:hAnsi="Times New Roman" w:cs="Times New Roman"/>
      <w:b/>
      <w:bCs/>
      <w:kern w:val="28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C77EBE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C77EBE"/>
    <w:rPr>
      <w:rFonts w:ascii="Calibri" w:eastAsia="Times New Roman" w:hAnsi="Calibri" w:cs="Times New Roman"/>
      <w:b/>
      <w:bCs/>
      <w:lang w:bidi="ar-SA"/>
    </w:rPr>
  </w:style>
  <w:style w:type="paragraph" w:styleId="a3">
    <w:name w:val="Body Text Indent"/>
    <w:basedOn w:val="a"/>
    <w:link w:val="a4"/>
    <w:uiPriority w:val="99"/>
    <w:unhideWhenUsed/>
    <w:rsid w:val="00C77EBE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77EB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Body Text"/>
    <w:basedOn w:val="a"/>
    <w:link w:val="a6"/>
    <w:unhideWhenUsed/>
    <w:rsid w:val="00C77EBE"/>
    <w:pPr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77EBE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7">
    <w:name w:val="Normal (Web)"/>
    <w:basedOn w:val="a"/>
    <w:uiPriority w:val="99"/>
    <w:semiHidden/>
    <w:unhideWhenUsed/>
    <w:rsid w:val="00C77E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2016-09-25T16:25:00Z</dcterms:created>
  <dcterms:modified xsi:type="dcterms:W3CDTF">2016-09-25T16:25:00Z</dcterms:modified>
</cp:coreProperties>
</file>